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7758C673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EE5265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EE5265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EE5265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0ACF4653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1.0387</w:t>
            </w:r>
          </w:p>
        </w:tc>
        <w:tc>
          <w:tcPr>
            <w:tcW w:w="2126" w:type="dxa"/>
          </w:tcPr>
          <w:p w14:paraId="2C76626F" w14:textId="4265A0A1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647,560,752.95</w:t>
            </w:r>
          </w:p>
        </w:tc>
      </w:tr>
      <w:tr w:rsidR="00EE5265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6DDBA887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1.0362</w:t>
            </w:r>
          </w:p>
        </w:tc>
        <w:tc>
          <w:tcPr>
            <w:tcW w:w="2126" w:type="dxa"/>
          </w:tcPr>
          <w:p w14:paraId="727A8898" w14:textId="7CCB62FA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444,153,276.28</w:t>
            </w:r>
          </w:p>
        </w:tc>
      </w:tr>
      <w:tr w:rsidR="00EE5265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24C0AF3B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1.0293</w:t>
            </w:r>
          </w:p>
        </w:tc>
        <w:tc>
          <w:tcPr>
            <w:tcW w:w="2126" w:type="dxa"/>
          </w:tcPr>
          <w:p w14:paraId="4A028873" w14:textId="3CC61187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251,592,911.35</w:t>
            </w:r>
          </w:p>
        </w:tc>
      </w:tr>
      <w:tr w:rsidR="00EE5265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553FBFAE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1.0285</w:t>
            </w:r>
          </w:p>
        </w:tc>
        <w:tc>
          <w:tcPr>
            <w:tcW w:w="2126" w:type="dxa"/>
          </w:tcPr>
          <w:p w14:paraId="4FDDF8B0" w14:textId="008EA907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726,329,702.76</w:t>
            </w:r>
          </w:p>
        </w:tc>
      </w:tr>
      <w:tr w:rsidR="00EE5265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43A10428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1.0254</w:t>
            </w:r>
          </w:p>
        </w:tc>
        <w:tc>
          <w:tcPr>
            <w:tcW w:w="2126" w:type="dxa"/>
          </w:tcPr>
          <w:p w14:paraId="4CCF1C1F" w14:textId="52992AE5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483,284,140.86</w:t>
            </w:r>
          </w:p>
        </w:tc>
      </w:tr>
      <w:tr w:rsidR="00EE5265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31EDCF7D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1.0219</w:t>
            </w:r>
          </w:p>
        </w:tc>
        <w:tc>
          <w:tcPr>
            <w:tcW w:w="2126" w:type="dxa"/>
          </w:tcPr>
          <w:p w14:paraId="57F55DE8" w14:textId="41690B79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826,380,994.66</w:t>
            </w:r>
          </w:p>
        </w:tc>
      </w:tr>
      <w:tr w:rsidR="00EE5265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58BA1924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1.0211</w:t>
            </w:r>
          </w:p>
        </w:tc>
        <w:tc>
          <w:tcPr>
            <w:tcW w:w="2126" w:type="dxa"/>
          </w:tcPr>
          <w:p w14:paraId="64877AA1" w14:textId="2BFC7925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694,796,723.80</w:t>
            </w:r>
          </w:p>
        </w:tc>
      </w:tr>
      <w:tr w:rsidR="00EE5265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5DDEB5CA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1.0201</w:t>
            </w:r>
          </w:p>
        </w:tc>
        <w:tc>
          <w:tcPr>
            <w:tcW w:w="2126" w:type="dxa"/>
          </w:tcPr>
          <w:p w14:paraId="4F62F15C" w14:textId="60125C50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991,518,782.93</w:t>
            </w:r>
          </w:p>
        </w:tc>
      </w:tr>
      <w:tr w:rsidR="00EE5265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16434C88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0A717A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4EABC17" w14:textId="0BE4F03A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1.0140</w:t>
            </w:r>
          </w:p>
        </w:tc>
        <w:tc>
          <w:tcPr>
            <w:tcW w:w="2126" w:type="dxa"/>
          </w:tcPr>
          <w:p w14:paraId="7C3E9113" w14:textId="436C284C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466,101,216.83</w:t>
            </w:r>
          </w:p>
        </w:tc>
      </w:tr>
      <w:tr w:rsidR="00EE5265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EE5265" w:rsidRPr="003B7548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0A0E97C7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1.0115</w:t>
            </w:r>
          </w:p>
        </w:tc>
        <w:tc>
          <w:tcPr>
            <w:tcW w:w="2126" w:type="dxa"/>
          </w:tcPr>
          <w:p w14:paraId="55497A8E" w14:textId="2CEF2424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775,174,599.90</w:t>
            </w:r>
          </w:p>
        </w:tc>
      </w:tr>
      <w:tr w:rsidR="00EE5265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1D4FF6FB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1.0108</w:t>
            </w:r>
          </w:p>
        </w:tc>
        <w:tc>
          <w:tcPr>
            <w:tcW w:w="2126" w:type="dxa"/>
          </w:tcPr>
          <w:p w14:paraId="7272C521" w14:textId="55B825EC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1,010,843,619.01</w:t>
            </w:r>
          </w:p>
        </w:tc>
      </w:tr>
      <w:tr w:rsidR="00EE5265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0F25A7DB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1.0052</w:t>
            </w:r>
          </w:p>
        </w:tc>
        <w:tc>
          <w:tcPr>
            <w:tcW w:w="2126" w:type="dxa"/>
          </w:tcPr>
          <w:p w14:paraId="1E11CB83" w14:textId="0393B497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970,230,698.35</w:t>
            </w:r>
          </w:p>
        </w:tc>
      </w:tr>
      <w:tr w:rsidR="00EE5265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lastRenderedPageBreak/>
              <w:t>12019049GFJ</w:t>
            </w:r>
          </w:p>
        </w:tc>
        <w:tc>
          <w:tcPr>
            <w:tcW w:w="2184" w:type="dxa"/>
          </w:tcPr>
          <w:p w14:paraId="661A4F6E" w14:textId="1D2087A3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08C5BD33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1.0193</w:t>
            </w:r>
          </w:p>
        </w:tc>
        <w:tc>
          <w:tcPr>
            <w:tcW w:w="2126" w:type="dxa"/>
          </w:tcPr>
          <w:p w14:paraId="154E8449" w14:textId="5C772439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1,019,362,385.33</w:t>
            </w:r>
          </w:p>
        </w:tc>
      </w:tr>
      <w:tr w:rsidR="00EE5265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EE5265" w:rsidRPr="009F5357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5AE94269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1.0187</w:t>
            </w:r>
          </w:p>
        </w:tc>
        <w:tc>
          <w:tcPr>
            <w:tcW w:w="2126" w:type="dxa"/>
          </w:tcPr>
          <w:p w14:paraId="36C0C5F0" w14:textId="0A2EE0EA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988,231,822.80</w:t>
            </w:r>
          </w:p>
        </w:tc>
      </w:tr>
      <w:tr w:rsidR="00EE5265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0A8E25D2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1.0178</w:t>
            </w:r>
          </w:p>
        </w:tc>
        <w:tc>
          <w:tcPr>
            <w:tcW w:w="2126" w:type="dxa"/>
          </w:tcPr>
          <w:p w14:paraId="604A300E" w14:textId="4CA2BC03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753,929,747.60</w:t>
            </w:r>
          </w:p>
        </w:tc>
      </w:tr>
      <w:tr w:rsidR="00EE5265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60E54175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1.0170</w:t>
            </w:r>
          </w:p>
        </w:tc>
        <w:tc>
          <w:tcPr>
            <w:tcW w:w="2126" w:type="dxa"/>
          </w:tcPr>
          <w:p w14:paraId="61CF73BA" w14:textId="7D3AAFFE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1,013,723,741.80</w:t>
            </w:r>
          </w:p>
        </w:tc>
      </w:tr>
      <w:tr w:rsidR="00EE5265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4CE8D66A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1.0153</w:t>
            </w:r>
          </w:p>
        </w:tc>
        <w:tc>
          <w:tcPr>
            <w:tcW w:w="2126" w:type="dxa"/>
          </w:tcPr>
          <w:p w14:paraId="06EDDC71" w14:textId="45BD2ED0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1,015,382,939.97</w:t>
            </w:r>
          </w:p>
        </w:tc>
      </w:tr>
      <w:tr w:rsidR="00EE5265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2EDBB155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0A717A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2C3D6EA0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1.0142</w:t>
            </w:r>
          </w:p>
        </w:tc>
        <w:tc>
          <w:tcPr>
            <w:tcW w:w="2126" w:type="dxa"/>
          </w:tcPr>
          <w:p w14:paraId="234EE852" w14:textId="40A2183D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778,207,728.69</w:t>
            </w:r>
          </w:p>
        </w:tc>
      </w:tr>
      <w:tr w:rsidR="00EE5265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14A9B92F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1.0133</w:t>
            </w:r>
          </w:p>
        </w:tc>
        <w:tc>
          <w:tcPr>
            <w:tcW w:w="2126" w:type="dxa"/>
          </w:tcPr>
          <w:p w14:paraId="20BC1B5B" w14:textId="07539FD7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995,363,973.51</w:t>
            </w:r>
          </w:p>
        </w:tc>
      </w:tr>
      <w:tr w:rsidR="00EE5265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7089952A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1.0124</w:t>
            </w:r>
          </w:p>
        </w:tc>
        <w:tc>
          <w:tcPr>
            <w:tcW w:w="2126" w:type="dxa"/>
          </w:tcPr>
          <w:p w14:paraId="4D21F276" w14:textId="45C5A041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589,081,443.12</w:t>
            </w:r>
          </w:p>
        </w:tc>
      </w:tr>
      <w:tr w:rsidR="00EE5265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654D1F03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1.0109</w:t>
            </w:r>
          </w:p>
        </w:tc>
        <w:tc>
          <w:tcPr>
            <w:tcW w:w="2126" w:type="dxa"/>
          </w:tcPr>
          <w:p w14:paraId="6E00BD3D" w14:textId="5CA5C7B3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248,389,754.87</w:t>
            </w:r>
          </w:p>
        </w:tc>
      </w:tr>
      <w:tr w:rsidR="00EE5265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07049DDD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1.0099</w:t>
            </w:r>
          </w:p>
        </w:tc>
        <w:tc>
          <w:tcPr>
            <w:tcW w:w="2126" w:type="dxa"/>
          </w:tcPr>
          <w:p w14:paraId="4C9B8F31" w14:textId="77A9AC04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627,991,876.92</w:t>
            </w:r>
          </w:p>
        </w:tc>
      </w:tr>
      <w:tr w:rsidR="00EE5265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55B65880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1.0091</w:t>
            </w:r>
          </w:p>
        </w:tc>
        <w:tc>
          <w:tcPr>
            <w:tcW w:w="2126" w:type="dxa"/>
          </w:tcPr>
          <w:p w14:paraId="2400483D" w14:textId="7D9C5B65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1,009,177,780.70</w:t>
            </w:r>
          </w:p>
        </w:tc>
      </w:tr>
      <w:tr w:rsidR="00EE5265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4DD88FB2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1.0083</w:t>
            </w:r>
          </w:p>
        </w:tc>
        <w:tc>
          <w:tcPr>
            <w:tcW w:w="2126" w:type="dxa"/>
          </w:tcPr>
          <w:p w14:paraId="280D5EF7" w14:textId="16BC00A0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504,168,949.40</w:t>
            </w:r>
          </w:p>
        </w:tc>
      </w:tr>
      <w:tr w:rsidR="00EE5265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06C1C9A3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1.0076</w:t>
            </w:r>
          </w:p>
        </w:tc>
        <w:tc>
          <w:tcPr>
            <w:tcW w:w="2126" w:type="dxa"/>
          </w:tcPr>
          <w:p w14:paraId="73770085" w14:textId="120818DB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503,803,656.00</w:t>
            </w:r>
          </w:p>
        </w:tc>
      </w:tr>
      <w:tr w:rsidR="00EE5265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4F323D04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1.0067</w:t>
            </w:r>
          </w:p>
        </w:tc>
        <w:tc>
          <w:tcPr>
            <w:tcW w:w="2126" w:type="dxa"/>
          </w:tcPr>
          <w:p w14:paraId="073F7F28" w14:textId="49FA6AD1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449,599,505.22</w:t>
            </w:r>
          </w:p>
        </w:tc>
      </w:tr>
      <w:tr w:rsidR="00EE5265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3A33B0A1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1.0059</w:t>
            </w:r>
          </w:p>
        </w:tc>
        <w:tc>
          <w:tcPr>
            <w:tcW w:w="2126" w:type="dxa"/>
          </w:tcPr>
          <w:p w14:paraId="6FE1D6FA" w14:textId="137A1542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426,317,957.88</w:t>
            </w:r>
          </w:p>
        </w:tc>
      </w:tr>
      <w:tr w:rsidR="00EE5265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lastRenderedPageBreak/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34D4062A" w:rsidR="00EE5265" w:rsidRPr="009153AB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472C48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1F5D535F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1.0041</w:t>
            </w:r>
          </w:p>
        </w:tc>
        <w:tc>
          <w:tcPr>
            <w:tcW w:w="2126" w:type="dxa"/>
          </w:tcPr>
          <w:p w14:paraId="6636B176" w14:textId="66A22E95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846,476,624.33</w:t>
            </w:r>
          </w:p>
        </w:tc>
      </w:tr>
      <w:tr w:rsidR="00EE5265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6A8F10B6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1.0033</w:t>
            </w:r>
          </w:p>
        </w:tc>
        <w:tc>
          <w:tcPr>
            <w:tcW w:w="2126" w:type="dxa"/>
          </w:tcPr>
          <w:p w14:paraId="46560B33" w14:textId="5709C3B1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1,003,349,583.01</w:t>
            </w:r>
          </w:p>
        </w:tc>
      </w:tr>
      <w:tr w:rsidR="00EE5265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EE5265" w:rsidRPr="00180DDA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2C81569E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1.0020</w:t>
            </w:r>
          </w:p>
        </w:tc>
        <w:tc>
          <w:tcPr>
            <w:tcW w:w="2126" w:type="dxa"/>
          </w:tcPr>
          <w:p w14:paraId="658AF2C1" w14:textId="58A038FE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1,002,049,726.15</w:t>
            </w:r>
          </w:p>
        </w:tc>
      </w:tr>
      <w:tr w:rsidR="00EE5265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51C2DDA9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162480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78E4B6D9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1.0004</w:t>
            </w:r>
          </w:p>
        </w:tc>
        <w:tc>
          <w:tcPr>
            <w:tcW w:w="2126" w:type="dxa"/>
          </w:tcPr>
          <w:p w14:paraId="0A66CA45" w14:textId="15B74244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1,000,478,391.77</w:t>
            </w:r>
          </w:p>
        </w:tc>
      </w:tr>
      <w:tr w:rsidR="00EE5265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4BC507E9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1.0038</w:t>
            </w:r>
          </w:p>
        </w:tc>
        <w:tc>
          <w:tcPr>
            <w:tcW w:w="2126" w:type="dxa"/>
          </w:tcPr>
          <w:p w14:paraId="251277F4" w14:textId="6FB6B26C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761,941,029.45</w:t>
            </w:r>
          </w:p>
        </w:tc>
      </w:tr>
      <w:tr w:rsidR="00EE5265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40830D4E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</w:t>
            </w:r>
            <w:bookmarkStart w:id="0" w:name="_GoBack"/>
            <w:bookmarkEnd w:id="0"/>
            <w:r w:rsidRPr="00EE5265">
              <w:rPr>
                <w:rFonts w:asciiTheme="minorEastAsia" w:hAnsiTheme="minorEastAsia"/>
              </w:rPr>
              <w:t>.0023</w:t>
            </w:r>
          </w:p>
        </w:tc>
        <w:tc>
          <w:tcPr>
            <w:tcW w:w="2126" w:type="dxa"/>
          </w:tcPr>
          <w:p w14:paraId="31226FC9" w14:textId="2DECA243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939,080,573.79</w:t>
            </w:r>
          </w:p>
        </w:tc>
      </w:tr>
      <w:tr w:rsidR="00EE5265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4C076679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162480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7EA236BC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1.0004</w:t>
            </w:r>
          </w:p>
        </w:tc>
        <w:tc>
          <w:tcPr>
            <w:tcW w:w="2126" w:type="dxa"/>
          </w:tcPr>
          <w:p w14:paraId="6F55ACA4" w14:textId="6A19BB67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1,000,407,096.37</w:t>
            </w:r>
          </w:p>
        </w:tc>
      </w:tr>
      <w:tr w:rsidR="00EE5265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EE5265" w:rsidRPr="00C72992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EE5265" w:rsidRPr="00E01CDC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135ABE07" w:rsid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162480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AC74F5" w14:textId="301ABC7D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1.0003</w:t>
            </w:r>
          </w:p>
        </w:tc>
        <w:tc>
          <w:tcPr>
            <w:tcW w:w="2126" w:type="dxa"/>
          </w:tcPr>
          <w:p w14:paraId="420F9E97" w14:textId="7837612A" w:rsidR="00EE5265" w:rsidRPr="00EE5265" w:rsidRDefault="00EE5265" w:rsidP="00EE5265">
            <w:pPr>
              <w:jc w:val="center"/>
              <w:rPr>
                <w:rFonts w:asciiTheme="minorEastAsia" w:hAnsiTheme="minorEastAsia"/>
              </w:rPr>
            </w:pPr>
            <w:r w:rsidRPr="00EE5265">
              <w:rPr>
                <w:rFonts w:asciiTheme="minorEastAsia" w:hAnsiTheme="minorEastAsia"/>
              </w:rPr>
              <w:t>999,958,638.08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67CE1A89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005843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EE5265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1C557" w14:textId="77777777" w:rsidR="00483935" w:rsidRDefault="00483935" w:rsidP="00720885">
      <w:r>
        <w:separator/>
      </w:r>
    </w:p>
  </w:endnote>
  <w:endnote w:type="continuationSeparator" w:id="0">
    <w:p w14:paraId="08EC6C83" w14:textId="77777777" w:rsidR="00483935" w:rsidRDefault="00483935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1B9FB" w14:textId="77777777" w:rsidR="00483935" w:rsidRDefault="00483935" w:rsidP="00720885">
      <w:r>
        <w:separator/>
      </w:r>
    </w:p>
  </w:footnote>
  <w:footnote w:type="continuationSeparator" w:id="0">
    <w:p w14:paraId="1782F6C2" w14:textId="77777777" w:rsidR="00483935" w:rsidRDefault="00483935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17A"/>
    <w:rsid w:val="000A7771"/>
    <w:rsid w:val="000B2621"/>
    <w:rsid w:val="000B79D6"/>
    <w:rsid w:val="000C112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2480"/>
    <w:rsid w:val="00165F02"/>
    <w:rsid w:val="00171765"/>
    <w:rsid w:val="0018040B"/>
    <w:rsid w:val="00180DDA"/>
    <w:rsid w:val="001810E0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8254E"/>
    <w:rsid w:val="003A5136"/>
    <w:rsid w:val="003B0615"/>
    <w:rsid w:val="003B2C38"/>
    <w:rsid w:val="003B44AB"/>
    <w:rsid w:val="003B7548"/>
    <w:rsid w:val="003C2886"/>
    <w:rsid w:val="003C483A"/>
    <w:rsid w:val="003D3EAA"/>
    <w:rsid w:val="003D428F"/>
    <w:rsid w:val="003E4DB6"/>
    <w:rsid w:val="003F2FA4"/>
    <w:rsid w:val="00413C82"/>
    <w:rsid w:val="00415DB7"/>
    <w:rsid w:val="00426A79"/>
    <w:rsid w:val="004335E7"/>
    <w:rsid w:val="004348EF"/>
    <w:rsid w:val="004374FB"/>
    <w:rsid w:val="00472C48"/>
    <w:rsid w:val="00473710"/>
    <w:rsid w:val="00480A36"/>
    <w:rsid w:val="00483935"/>
    <w:rsid w:val="00490AAC"/>
    <w:rsid w:val="0049682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E3BE5"/>
    <w:rsid w:val="009E6E84"/>
    <w:rsid w:val="009F5357"/>
    <w:rsid w:val="00A13D57"/>
    <w:rsid w:val="00A2555C"/>
    <w:rsid w:val="00A35D63"/>
    <w:rsid w:val="00A61D96"/>
    <w:rsid w:val="00A732B8"/>
    <w:rsid w:val="00A73AE5"/>
    <w:rsid w:val="00A74734"/>
    <w:rsid w:val="00A82F18"/>
    <w:rsid w:val="00A85307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B1D73"/>
    <w:rsid w:val="00CB30B9"/>
    <w:rsid w:val="00CB79D2"/>
    <w:rsid w:val="00CC590D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69CB"/>
    <w:rsid w:val="00ED3944"/>
    <w:rsid w:val="00EE1B1F"/>
    <w:rsid w:val="00EE3644"/>
    <w:rsid w:val="00EE4009"/>
    <w:rsid w:val="00EE5265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111</cp:revision>
  <cp:lastPrinted>2020-01-06T08:38:00Z</cp:lastPrinted>
  <dcterms:created xsi:type="dcterms:W3CDTF">2019-01-14T10:28:00Z</dcterms:created>
  <dcterms:modified xsi:type="dcterms:W3CDTF">2020-05-20T09:23:00Z</dcterms:modified>
</cp:coreProperties>
</file>