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渝农商理财江渝财富天添金兴时6个月定开4号理财产品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渝农商理财江渝财富天添金兴时6个月定开4号理财产品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21GSGK31003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504,544,130.16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519,865,885.25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1.0303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522,481,178.90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287,452,725.48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200,782,222.22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38.43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34,246,231.20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522,481,178.90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洛银金租</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200,782,222.22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20达州03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48,364,273.35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47,606,876.51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19常经01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37,020,301.64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34,246,231.20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20饶资01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30,906,082.21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20绿投03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23,576,436.52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博时富顺纯债债券</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20,016,281.80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20,004,600.39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南方祥元A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20,004,591.67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洛银金租</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个月定开4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8C3954"/>
    <w:rsid w:val="08BA008A"/>
    <w:rsid w:val="09563133"/>
    <w:rsid w:val="099A2105"/>
    <w:rsid w:val="0DAA5FDC"/>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127D38"/>
    <w:rsid w:val="1B7C26FA"/>
    <w:rsid w:val="1BDE0CAD"/>
    <w:rsid w:val="1C760FBE"/>
    <w:rsid w:val="1D3F0AD5"/>
    <w:rsid w:val="1EDB72AB"/>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964256A"/>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EBA7927"/>
    <w:rsid w:val="6FA67F07"/>
    <w:rsid w:val="73322D14"/>
    <w:rsid w:val="75736568"/>
    <w:rsid w:val="773E6275"/>
    <w:rsid w:val="788C0951"/>
    <w:rsid w:val="78C3218A"/>
    <w:rsid w:val="79882DEC"/>
    <w:rsid w:val="79FE5971"/>
    <w:rsid w:val="7B1860A1"/>
    <w:rsid w:val="7BA6096B"/>
    <w:rsid w:val="7C5D29B7"/>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