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9个月定开2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</w:t>
      </w:r>
      <w:r>
        <w:rPr>
          <w:rFonts w:hint="eastAsia" w:ascii="宋体" w:hAnsi="宋体" w:eastAsia="宋体"/>
          <w:szCs w:val="21"/>
          <w:lang w:eastAsia="zh-CN"/>
        </w:rPr>
        <w:t>9个月定开2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20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554"/>
        <w:gridCol w:w="1500"/>
        <w:gridCol w:w="1136"/>
        <w:gridCol w:w="835"/>
        <w:gridCol w:w="637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41006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兴业消费金融股份公司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兴业消费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</w:t>
      </w:r>
      <w:bookmarkStart w:id="0" w:name="_GoBack"/>
      <w:r>
        <w:rPr>
          <w:rFonts w:hint="eastAsia"/>
        </w:rPr>
        <w:t xml:space="preserve"> </w:t>
      </w:r>
      <w:bookmarkEnd w:id="0"/>
      <w:r>
        <w:rPr>
          <w:rFonts w:hint="eastAsia"/>
        </w:rPr>
        <w:t xml:space="preserve">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</w:t>
      </w:r>
      <w:r>
        <w:rPr>
          <w:rFonts w:hint="eastAsia" w:ascii="宋体" w:hAnsi="宋体" w:eastAsia="宋体"/>
          <w:lang w:val="en-US" w:eastAsia="zh-CN"/>
        </w:rPr>
        <w:t>23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65330DE"/>
    <w:rsid w:val="2BAB5F9D"/>
    <w:rsid w:val="3E5710A1"/>
    <w:rsid w:val="3E905C80"/>
    <w:rsid w:val="52E6207D"/>
    <w:rsid w:val="5C917AB5"/>
    <w:rsid w:val="625F74FE"/>
    <w:rsid w:val="69C7012C"/>
    <w:rsid w:val="6A9014E6"/>
    <w:rsid w:val="6D0F36E9"/>
    <w:rsid w:val="73051B2F"/>
    <w:rsid w:val="75D712B0"/>
    <w:rsid w:val="78031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94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2021-08-23T01:20:58Z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