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hint="eastAsia" w:asciiTheme="minorEastAsia" w:hAnsiTheme="minorEastAsia"/>
          <w:b/>
          <w:sz w:val="32"/>
          <w:szCs w:val="32"/>
        </w:rPr>
      </w:pPr>
      <w:r>
        <w:rPr>
          <w:rFonts w:hint="eastAsia" w:asciiTheme="minorEastAsia" w:hAnsiTheme="minorEastAsia"/>
          <w:b/>
          <w:sz w:val="32"/>
          <w:szCs w:val="32"/>
        </w:rPr>
        <w:t>益惠封闭式理财产品2020年第61001期</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渝农商理财江渝财富天添金益惠封闭式理财产品2020年第61001期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20GSGF61001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Z7002720000002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174,914,751.00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2020年10月13日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2023年11月07日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181,355,366.21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1.0368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1.0368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182,151,595.79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142,121,256.37</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78.02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32,011,923.29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17.58</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8,018,416.13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4.40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182,151,595.79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20渝南川惠农文旅ZR001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32,011,923.29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17余交05</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17,141,052.05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19长开03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17,098,086.58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20万盛01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16,858,693.70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17兴阳01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16,311,048.77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17苏控02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16,302,785.75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17株高01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16,154,625.75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19开扶贫</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16,062,758.29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17株高02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16,039,845.21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19皋投01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10,152,360.27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5.57</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重庆市南川区惠农文化旅游发展集团有限公司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渝南川惠农文旅ZR001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729</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6.80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招商银行根据法规、托管协议以及双方约定的投资监督条款，对渝农商理财江渝财富天添金益惠封闭式理财产品2020年第61001期的投资行为进行监督。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在对渝农商理财江渝财富天添金益惠封闭式理财产品2020年第61001期托管的过程中，严格遵守有关法律法规、托管协议的规定，尽职尽责地履行托管义务并安全保管托管资产。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FB525EE"/>
    <w:rsid w:val="0FC53136"/>
    <w:rsid w:val="0FE909DC"/>
    <w:rsid w:val="109116D6"/>
    <w:rsid w:val="114374FC"/>
    <w:rsid w:val="12570CDF"/>
    <w:rsid w:val="12931977"/>
    <w:rsid w:val="12BD274E"/>
    <w:rsid w:val="13814A1B"/>
    <w:rsid w:val="145B1C45"/>
    <w:rsid w:val="154F13DA"/>
    <w:rsid w:val="15F40A44"/>
    <w:rsid w:val="160A5E5E"/>
    <w:rsid w:val="16344310"/>
    <w:rsid w:val="168610F5"/>
    <w:rsid w:val="182721AC"/>
    <w:rsid w:val="18FB1CF2"/>
    <w:rsid w:val="197D5ABF"/>
    <w:rsid w:val="19A54864"/>
    <w:rsid w:val="1AB60040"/>
    <w:rsid w:val="1BDE0CAD"/>
    <w:rsid w:val="1C760FBE"/>
    <w:rsid w:val="1D3F0AD5"/>
    <w:rsid w:val="1F363949"/>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EE255E9"/>
    <w:rsid w:val="2FF34915"/>
    <w:rsid w:val="31721B70"/>
    <w:rsid w:val="3185531A"/>
    <w:rsid w:val="328522BE"/>
    <w:rsid w:val="331E4C1A"/>
    <w:rsid w:val="335601C3"/>
    <w:rsid w:val="33F54821"/>
    <w:rsid w:val="35DB54D6"/>
    <w:rsid w:val="37B114AF"/>
    <w:rsid w:val="383E199E"/>
    <w:rsid w:val="384A1DB9"/>
    <w:rsid w:val="399F28EF"/>
    <w:rsid w:val="39BA6599"/>
    <w:rsid w:val="3A422C5A"/>
    <w:rsid w:val="3AD64594"/>
    <w:rsid w:val="3DE93E00"/>
    <w:rsid w:val="422B2661"/>
    <w:rsid w:val="426224A6"/>
    <w:rsid w:val="42982300"/>
    <w:rsid w:val="43250476"/>
    <w:rsid w:val="44307945"/>
    <w:rsid w:val="45B31BF8"/>
    <w:rsid w:val="472D2614"/>
    <w:rsid w:val="4897220E"/>
    <w:rsid w:val="48C804F4"/>
    <w:rsid w:val="49343EE8"/>
    <w:rsid w:val="49364B27"/>
    <w:rsid w:val="4967370B"/>
    <w:rsid w:val="499E1B50"/>
    <w:rsid w:val="4B1E5A56"/>
    <w:rsid w:val="4BE87463"/>
    <w:rsid w:val="4C665F1D"/>
    <w:rsid w:val="4CC0510F"/>
    <w:rsid w:val="4DF0263F"/>
    <w:rsid w:val="4E6C5390"/>
    <w:rsid w:val="4F05414C"/>
    <w:rsid w:val="51EC6135"/>
    <w:rsid w:val="572F2943"/>
    <w:rsid w:val="57D83C46"/>
    <w:rsid w:val="586214C2"/>
    <w:rsid w:val="590A25B0"/>
    <w:rsid w:val="5A622306"/>
    <w:rsid w:val="5AB01723"/>
    <w:rsid w:val="5D5E2859"/>
    <w:rsid w:val="621F0476"/>
    <w:rsid w:val="6230351A"/>
    <w:rsid w:val="63D37DC1"/>
    <w:rsid w:val="671D7CC1"/>
    <w:rsid w:val="687C70C4"/>
    <w:rsid w:val="69074462"/>
    <w:rsid w:val="695E0C31"/>
    <w:rsid w:val="6A250A96"/>
    <w:rsid w:val="6A484A1F"/>
    <w:rsid w:val="6ADF5B33"/>
    <w:rsid w:val="6C9B0C01"/>
    <w:rsid w:val="6D5B3725"/>
    <w:rsid w:val="6E546A74"/>
    <w:rsid w:val="6FA67F07"/>
    <w:rsid w:val="70314F7E"/>
    <w:rsid w:val="73322D14"/>
    <w:rsid w:val="75736568"/>
    <w:rsid w:val="75DF65EA"/>
    <w:rsid w:val="773E6275"/>
    <w:rsid w:val="77F90014"/>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 w:type="character" w:customStyle="1" w:styleId="43">
    <w:name w:val="font11"/>
    <w:basedOn w:val="21"/>
    <w:qFormat/>
    <w:uiPriority w:val="0"/>
    <w:rPr>
      <w:rFonts w:hint="eastAsia" w:ascii="宋体" w:hAnsi="宋体" w:eastAsia="宋体" w:cs="宋体"/>
      <w:color w:val="FF0000"/>
      <w:sz w:val="20"/>
      <w:szCs w:val="20"/>
      <w:u w:val="none"/>
    </w:rPr>
  </w:style>
  <w:style w:type="character" w:customStyle="1" w:styleId="44">
    <w:name w:val="font21"/>
    <w:basedOn w:val="21"/>
    <w:qFormat/>
    <w:uiPriority w:val="0"/>
    <w:rPr>
      <w:rFonts w:hint="default" w:ascii="Arial" w:hAnsi="Arial" w:cs="Arial"/>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2021-07-21T01:59:27Z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