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18" w:rsidRDefault="00871118">
      <w:pPr>
        <w:rPr>
          <w:rFonts w:hint="eastAsia"/>
        </w:rPr>
      </w:pPr>
    </w:p>
    <w:p w:rsidR="00871118" w:rsidRDefault="00871118"/>
    <w:p w:rsidR="000605AE" w:rsidRDefault="008604E3" w:rsidP="000605A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B15FE"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 w:rsidRPr="004B15FE">
        <w:rPr>
          <w:rFonts w:asciiTheme="majorEastAsia" w:eastAsiaTheme="majorEastAsia" w:hAnsiTheme="majorEastAsia"/>
          <w:b/>
          <w:sz w:val="32"/>
          <w:szCs w:val="32"/>
        </w:rPr>
        <w:t>农村商业银行</w:t>
      </w:r>
      <w:r w:rsidR="00670561">
        <w:rPr>
          <w:rFonts w:asciiTheme="majorEastAsia" w:eastAsiaTheme="majorEastAsia" w:hAnsiTheme="majorEastAsia" w:hint="eastAsia"/>
          <w:b/>
          <w:sz w:val="32"/>
          <w:szCs w:val="32"/>
        </w:rPr>
        <w:t>江渝财富“天添金”渝</w:t>
      </w:r>
      <w:r w:rsidR="00670561">
        <w:rPr>
          <w:rFonts w:asciiTheme="majorEastAsia" w:eastAsiaTheme="majorEastAsia" w:hAnsiTheme="majorEastAsia"/>
          <w:b/>
          <w:sz w:val="32"/>
          <w:szCs w:val="32"/>
        </w:rPr>
        <w:t>快</w:t>
      </w:r>
      <w:r w:rsidR="00670561">
        <w:rPr>
          <w:rFonts w:asciiTheme="majorEastAsia" w:eastAsiaTheme="majorEastAsia" w:hAnsiTheme="majorEastAsia" w:hint="eastAsia"/>
          <w:b/>
          <w:sz w:val="32"/>
          <w:szCs w:val="32"/>
        </w:rPr>
        <w:t>宝</w:t>
      </w:r>
    </w:p>
    <w:p w:rsidR="004437E5" w:rsidRPr="004B15FE" w:rsidRDefault="00670561" w:rsidP="000605A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sz w:val="32"/>
          <w:szCs w:val="32"/>
        </w:rPr>
        <w:t>公募开放式</w:t>
      </w:r>
      <w:r w:rsidR="008604E3" w:rsidRPr="004B15FE">
        <w:rPr>
          <w:rFonts w:asciiTheme="majorEastAsia" w:eastAsiaTheme="majorEastAsia" w:hAnsiTheme="majorEastAsia"/>
          <w:b/>
          <w:sz w:val="32"/>
          <w:szCs w:val="32"/>
        </w:rPr>
        <w:t>理财产品调整公告</w:t>
      </w:r>
    </w:p>
    <w:p w:rsidR="004437E5" w:rsidRDefault="004437E5" w:rsidP="00871118">
      <w:pPr>
        <w:jc w:val="left"/>
        <w:rPr>
          <w:sz w:val="22"/>
        </w:rPr>
      </w:pPr>
    </w:p>
    <w:p w:rsidR="000C6476" w:rsidRDefault="000C6476" w:rsidP="00871118">
      <w:pPr>
        <w:jc w:val="left"/>
        <w:rPr>
          <w:sz w:val="22"/>
        </w:rPr>
      </w:pPr>
    </w:p>
    <w:p w:rsidR="008604E3" w:rsidRPr="00146F30" w:rsidRDefault="00871118" w:rsidP="00871118">
      <w:pPr>
        <w:jc w:val="left"/>
        <w:rPr>
          <w:rFonts w:asciiTheme="minorEastAsia" w:hAnsiTheme="minorEastAsia"/>
          <w:szCs w:val="21"/>
        </w:rPr>
      </w:pPr>
      <w:r w:rsidRPr="00146F30">
        <w:rPr>
          <w:rFonts w:asciiTheme="minorEastAsia" w:hAnsiTheme="minorEastAsia" w:hint="eastAsia"/>
          <w:szCs w:val="21"/>
        </w:rPr>
        <w:t>尊敬的</w:t>
      </w:r>
      <w:r w:rsidRPr="00146F30">
        <w:rPr>
          <w:rFonts w:asciiTheme="minorEastAsia" w:hAnsiTheme="minorEastAsia"/>
          <w:szCs w:val="21"/>
        </w:rPr>
        <w:t>客户：</w:t>
      </w:r>
    </w:p>
    <w:p w:rsidR="00871118" w:rsidRPr="00146F30" w:rsidRDefault="00FE18AC" w:rsidP="00670561">
      <w:pPr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本</w:t>
      </w:r>
      <w:r w:rsidR="00871118" w:rsidRPr="00146F30">
        <w:rPr>
          <w:rFonts w:asciiTheme="minorEastAsia" w:hAnsiTheme="minorEastAsia" w:cs="Arial"/>
          <w:color w:val="000000"/>
          <w:szCs w:val="21"/>
        </w:rPr>
        <w:t>行将于</w:t>
      </w:r>
      <w:r>
        <w:rPr>
          <w:rFonts w:asciiTheme="minorEastAsia" w:hAnsiTheme="minorEastAsia" w:cs="Arial" w:hint="eastAsia"/>
          <w:color w:val="000000"/>
          <w:szCs w:val="21"/>
        </w:rPr>
        <w:t>2019</w:t>
      </w:r>
      <w:r w:rsidR="00871118" w:rsidRPr="00146F30">
        <w:rPr>
          <w:rFonts w:asciiTheme="minorEastAsia" w:hAnsiTheme="minorEastAsia" w:cs="Arial"/>
          <w:color w:val="000000"/>
          <w:szCs w:val="21"/>
        </w:rPr>
        <w:t>年</w:t>
      </w:r>
      <w:r w:rsidR="00C02B82">
        <w:rPr>
          <w:rFonts w:asciiTheme="minorEastAsia" w:hAnsiTheme="minorEastAsia" w:cs="Arial" w:hint="eastAsia"/>
          <w:color w:val="000000"/>
          <w:szCs w:val="21"/>
        </w:rPr>
        <w:t>8</w:t>
      </w:r>
      <w:r w:rsidR="00871118" w:rsidRPr="00146F30">
        <w:rPr>
          <w:rFonts w:asciiTheme="minorEastAsia" w:hAnsiTheme="minorEastAsia" w:cs="Arial"/>
          <w:color w:val="000000"/>
          <w:szCs w:val="21"/>
        </w:rPr>
        <w:t>月</w:t>
      </w:r>
      <w:r w:rsidR="00C02B82">
        <w:rPr>
          <w:rFonts w:asciiTheme="minorEastAsia" w:hAnsiTheme="minorEastAsia" w:cs="Arial" w:hint="eastAsia"/>
          <w:color w:val="000000"/>
          <w:szCs w:val="21"/>
        </w:rPr>
        <w:t>1</w:t>
      </w:r>
      <w:r>
        <w:rPr>
          <w:rFonts w:asciiTheme="minorEastAsia" w:hAnsiTheme="minorEastAsia" w:cs="Arial"/>
          <w:color w:val="000000"/>
          <w:szCs w:val="21"/>
        </w:rPr>
        <w:t>日起</w:t>
      </w:r>
      <w:r w:rsidR="00871118" w:rsidRPr="00146F30">
        <w:rPr>
          <w:rFonts w:asciiTheme="minorEastAsia" w:hAnsiTheme="minorEastAsia" w:cs="Arial"/>
          <w:color w:val="000000"/>
          <w:szCs w:val="21"/>
        </w:rPr>
        <w:t>，调整</w:t>
      </w:r>
      <w:r w:rsidR="004437E5" w:rsidRPr="00146F30">
        <w:rPr>
          <w:rFonts w:asciiTheme="minorEastAsia" w:hAnsiTheme="minorEastAsia" w:cs="Arial" w:hint="eastAsia"/>
          <w:color w:val="000000"/>
          <w:szCs w:val="21"/>
        </w:rPr>
        <w:t>江渝财富</w:t>
      </w:r>
      <w:r w:rsidR="004437E5" w:rsidRPr="00146F30">
        <w:rPr>
          <w:rFonts w:asciiTheme="minorEastAsia" w:hAnsiTheme="minorEastAsia" w:cs="Arial"/>
          <w:color w:val="000000"/>
          <w:szCs w:val="21"/>
        </w:rPr>
        <w:t>“</w:t>
      </w:r>
      <w:r w:rsidR="004437E5" w:rsidRPr="00146F30">
        <w:rPr>
          <w:rFonts w:asciiTheme="minorEastAsia" w:hAnsiTheme="minorEastAsia" w:cs="Arial" w:hint="eastAsia"/>
          <w:color w:val="000000"/>
          <w:szCs w:val="21"/>
        </w:rPr>
        <w:t>天添金</w:t>
      </w:r>
      <w:r w:rsidR="004437E5" w:rsidRPr="00146F30">
        <w:rPr>
          <w:rFonts w:asciiTheme="minorEastAsia" w:hAnsiTheme="minorEastAsia" w:cs="Arial"/>
          <w:color w:val="000000"/>
          <w:szCs w:val="21"/>
        </w:rPr>
        <w:t>”</w:t>
      </w:r>
      <w:r w:rsidR="00670561">
        <w:rPr>
          <w:rFonts w:asciiTheme="minorEastAsia" w:hAnsiTheme="minorEastAsia" w:cs="Arial" w:hint="eastAsia"/>
          <w:color w:val="000000"/>
          <w:szCs w:val="21"/>
        </w:rPr>
        <w:t>渝</w:t>
      </w:r>
      <w:r w:rsidR="00670561">
        <w:rPr>
          <w:rFonts w:asciiTheme="minorEastAsia" w:hAnsiTheme="minorEastAsia" w:cs="Arial"/>
          <w:color w:val="000000"/>
          <w:szCs w:val="21"/>
        </w:rPr>
        <w:t>快宝公募开放式</w:t>
      </w:r>
      <w:r w:rsidR="004437E5" w:rsidRPr="00146F30">
        <w:rPr>
          <w:rFonts w:asciiTheme="minorEastAsia" w:hAnsiTheme="minorEastAsia" w:cs="Arial"/>
          <w:color w:val="000000"/>
          <w:szCs w:val="21"/>
        </w:rPr>
        <w:t>理财</w:t>
      </w:r>
      <w:r w:rsidR="00871118" w:rsidRPr="00146F30">
        <w:rPr>
          <w:rFonts w:asciiTheme="minorEastAsia" w:hAnsiTheme="minorEastAsia" w:cs="Arial"/>
          <w:color w:val="000000"/>
          <w:szCs w:val="21"/>
        </w:rPr>
        <w:t>产品</w:t>
      </w:r>
      <w:r w:rsidR="001366B5">
        <w:rPr>
          <w:rFonts w:asciiTheme="minorEastAsia" w:hAnsiTheme="minorEastAsia" w:cs="Arial" w:hint="eastAsia"/>
          <w:color w:val="000000"/>
          <w:szCs w:val="21"/>
        </w:rPr>
        <w:t>部分</w:t>
      </w:r>
      <w:r w:rsidR="00C02B82">
        <w:rPr>
          <w:rFonts w:asciiTheme="minorEastAsia" w:hAnsiTheme="minorEastAsia" w:cs="Arial" w:hint="eastAsia"/>
          <w:color w:val="000000"/>
          <w:szCs w:val="21"/>
        </w:rPr>
        <w:t>费率</w:t>
      </w:r>
      <w:r w:rsidR="00871118" w:rsidRPr="00146F30">
        <w:rPr>
          <w:rFonts w:asciiTheme="minorEastAsia" w:hAnsiTheme="minorEastAsia" w:cs="Arial"/>
          <w:color w:val="000000"/>
          <w:szCs w:val="21"/>
        </w:rPr>
        <w:t>，具体调整如下：</w:t>
      </w:r>
      <w:bookmarkStart w:id="0" w:name="_GoBack"/>
      <w:bookmarkEnd w:id="0"/>
    </w:p>
    <w:tbl>
      <w:tblPr>
        <w:tblStyle w:val="a3"/>
        <w:tblW w:w="8364" w:type="dxa"/>
        <w:tblInd w:w="108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</w:tblGrid>
      <w:tr w:rsidR="005A0BA6" w:rsidRPr="00146F30" w:rsidTr="002D2291">
        <w:trPr>
          <w:trHeight w:val="583"/>
        </w:trPr>
        <w:tc>
          <w:tcPr>
            <w:tcW w:w="3828" w:type="dxa"/>
          </w:tcPr>
          <w:p w:rsidR="005A0BA6" w:rsidRPr="00146F30" w:rsidRDefault="005A0BA6" w:rsidP="005A0B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产品</w:t>
            </w:r>
            <w:r w:rsidRPr="00146F30"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2268" w:type="dxa"/>
          </w:tcPr>
          <w:p w:rsidR="005A0BA6" w:rsidRPr="00146F30" w:rsidRDefault="005A0BA6" w:rsidP="008F4D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调整</w:t>
            </w:r>
            <w:r w:rsidRPr="00146F30">
              <w:rPr>
                <w:rFonts w:asciiTheme="minorEastAsia" w:hAnsiTheme="minorEastAsia"/>
                <w:szCs w:val="21"/>
              </w:rPr>
              <w:t>前</w:t>
            </w:r>
          </w:p>
        </w:tc>
        <w:tc>
          <w:tcPr>
            <w:tcW w:w="2268" w:type="dxa"/>
          </w:tcPr>
          <w:p w:rsidR="005A0BA6" w:rsidRPr="00146F30" w:rsidRDefault="005A0BA6" w:rsidP="008F4D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调整</w:t>
            </w:r>
            <w:r w:rsidRPr="00146F30">
              <w:rPr>
                <w:rFonts w:asciiTheme="minorEastAsia" w:hAnsiTheme="minorEastAsia"/>
                <w:szCs w:val="21"/>
              </w:rPr>
              <w:t>后</w:t>
            </w:r>
          </w:p>
        </w:tc>
      </w:tr>
      <w:tr w:rsidR="005A0BA6" w:rsidRPr="00146F30" w:rsidTr="002D2291">
        <w:tc>
          <w:tcPr>
            <w:tcW w:w="3828" w:type="dxa"/>
          </w:tcPr>
          <w:p w:rsidR="005A0BA6" w:rsidRPr="00146F30" w:rsidRDefault="005A0BA6" w:rsidP="005A0B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江渝财富</w:t>
            </w:r>
            <w:r w:rsidRPr="00146F30">
              <w:rPr>
                <w:rFonts w:asciiTheme="minorEastAsia" w:hAnsiTheme="minorEastAsia"/>
                <w:szCs w:val="21"/>
              </w:rPr>
              <w:t>“</w:t>
            </w:r>
            <w:r w:rsidRPr="00146F30">
              <w:rPr>
                <w:rFonts w:asciiTheme="minorEastAsia" w:hAnsiTheme="minorEastAsia" w:hint="eastAsia"/>
                <w:szCs w:val="21"/>
              </w:rPr>
              <w:t>天添金</w:t>
            </w:r>
            <w:r w:rsidRPr="00146F30">
              <w:rPr>
                <w:rFonts w:asciiTheme="minorEastAsia" w:hAnsiTheme="minorEastAsia"/>
                <w:szCs w:val="21"/>
              </w:rPr>
              <w:t>”</w:t>
            </w:r>
            <w:r w:rsidR="004174FB">
              <w:rPr>
                <w:rFonts w:asciiTheme="minorEastAsia" w:hAnsiTheme="minorEastAsia" w:cs="Arial" w:hint="eastAsia"/>
                <w:color w:val="000000"/>
                <w:szCs w:val="21"/>
              </w:rPr>
              <w:t>渝</w:t>
            </w:r>
            <w:r w:rsidR="004174FB">
              <w:rPr>
                <w:rFonts w:asciiTheme="minorEastAsia" w:hAnsiTheme="minorEastAsia" w:cs="Arial"/>
                <w:color w:val="000000"/>
                <w:szCs w:val="21"/>
              </w:rPr>
              <w:t>快宝公募开放式</w:t>
            </w:r>
            <w:r w:rsidR="004174FB" w:rsidRPr="00146F30">
              <w:rPr>
                <w:rFonts w:asciiTheme="minorEastAsia" w:hAnsiTheme="minorEastAsia" w:cs="Arial"/>
                <w:color w:val="000000"/>
                <w:szCs w:val="21"/>
              </w:rPr>
              <w:t>理财产品</w:t>
            </w:r>
          </w:p>
        </w:tc>
        <w:tc>
          <w:tcPr>
            <w:tcW w:w="2268" w:type="dxa"/>
          </w:tcPr>
          <w:p w:rsidR="005A0BA6" w:rsidRPr="00146F30" w:rsidRDefault="00576765" w:rsidP="008F4D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投资管理</w:t>
            </w:r>
            <w:r>
              <w:rPr>
                <w:rFonts w:asciiTheme="minorEastAsia" w:hAnsiTheme="minorEastAsia"/>
                <w:szCs w:val="21"/>
              </w:rPr>
              <w:t>费率：</w:t>
            </w:r>
            <w:r>
              <w:rPr>
                <w:rFonts w:asciiTheme="minorEastAsia" w:hAnsiTheme="minorEastAsia" w:hint="eastAsia"/>
                <w:szCs w:val="21"/>
              </w:rPr>
              <w:t>0.80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2268" w:type="dxa"/>
          </w:tcPr>
          <w:p w:rsidR="005A0BA6" w:rsidRPr="00146F30" w:rsidRDefault="00576765" w:rsidP="004174FB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投资管理</w:t>
            </w:r>
            <w:r>
              <w:rPr>
                <w:rFonts w:ascii="宋体" w:hAnsi="宋体"/>
                <w:bCs/>
                <w:szCs w:val="21"/>
              </w:rPr>
              <w:t>费率：</w:t>
            </w:r>
            <w:r>
              <w:rPr>
                <w:rFonts w:ascii="宋体" w:hAnsi="宋体" w:hint="eastAsia"/>
                <w:bCs/>
                <w:szCs w:val="21"/>
              </w:rPr>
              <w:t>0.90</w:t>
            </w:r>
            <w:r>
              <w:rPr>
                <w:rFonts w:ascii="宋体" w:hAnsi="宋体"/>
                <w:bCs/>
                <w:szCs w:val="21"/>
              </w:rPr>
              <w:t>%</w:t>
            </w:r>
          </w:p>
        </w:tc>
      </w:tr>
    </w:tbl>
    <w:p w:rsidR="004437E5" w:rsidRPr="00146F30" w:rsidRDefault="00871118" w:rsidP="00146F30">
      <w:pPr>
        <w:rPr>
          <w:rFonts w:asciiTheme="minorEastAsia" w:hAnsiTheme="minorEastAsia"/>
          <w:szCs w:val="21"/>
        </w:rPr>
      </w:pPr>
      <w:r w:rsidRPr="00146F30">
        <w:rPr>
          <w:rFonts w:asciiTheme="minorEastAsia" w:hAnsiTheme="minorEastAsia" w:hint="eastAsia"/>
          <w:szCs w:val="21"/>
        </w:rPr>
        <w:t>备注</w:t>
      </w:r>
      <w:r w:rsidRPr="00146F30">
        <w:rPr>
          <w:rFonts w:asciiTheme="minorEastAsia" w:hAnsiTheme="minorEastAsia"/>
          <w:szCs w:val="21"/>
        </w:rPr>
        <w:t>：</w:t>
      </w:r>
      <w:r w:rsidR="006246D9" w:rsidRPr="00146F30">
        <w:rPr>
          <w:rFonts w:asciiTheme="minorEastAsia" w:hAnsiTheme="minorEastAsia" w:hint="eastAsia"/>
          <w:szCs w:val="21"/>
        </w:rPr>
        <w:t>产品</w:t>
      </w:r>
      <w:r w:rsidR="0031338E">
        <w:rPr>
          <w:rFonts w:asciiTheme="minorEastAsia" w:hAnsiTheme="minorEastAsia"/>
          <w:szCs w:val="21"/>
        </w:rPr>
        <w:t>详情参考</w:t>
      </w:r>
      <w:r w:rsidR="00B43869">
        <w:rPr>
          <w:rFonts w:asciiTheme="minorEastAsia" w:hAnsiTheme="minorEastAsia" w:hint="eastAsia"/>
          <w:szCs w:val="21"/>
        </w:rPr>
        <w:t>本行</w:t>
      </w:r>
      <w:r w:rsidR="006A0DF7" w:rsidRPr="00146F30">
        <w:rPr>
          <w:rFonts w:asciiTheme="minorEastAsia" w:hAnsiTheme="minorEastAsia"/>
          <w:szCs w:val="21"/>
        </w:rPr>
        <w:t>理财产品</w:t>
      </w:r>
      <w:r w:rsidR="0031338E">
        <w:rPr>
          <w:rFonts w:asciiTheme="minorEastAsia" w:hAnsiTheme="minorEastAsia" w:hint="eastAsia"/>
          <w:szCs w:val="21"/>
        </w:rPr>
        <w:t>说明书</w:t>
      </w:r>
      <w:r w:rsidRPr="00146F30">
        <w:rPr>
          <w:rFonts w:asciiTheme="minorEastAsia" w:hAnsiTheme="minorEastAsia"/>
          <w:szCs w:val="21"/>
        </w:rPr>
        <w:t>。</w:t>
      </w:r>
    </w:p>
    <w:p w:rsidR="004437E5" w:rsidRPr="00146F30" w:rsidRDefault="004437E5" w:rsidP="00871118">
      <w:pPr>
        <w:jc w:val="right"/>
        <w:rPr>
          <w:rFonts w:asciiTheme="minorEastAsia" w:hAnsiTheme="minorEastAsia"/>
          <w:szCs w:val="21"/>
        </w:rPr>
      </w:pPr>
    </w:p>
    <w:p w:rsidR="004437E5" w:rsidRDefault="004437E5" w:rsidP="00871118">
      <w:pPr>
        <w:jc w:val="right"/>
        <w:rPr>
          <w:rFonts w:asciiTheme="minorEastAsia" w:hAnsiTheme="minorEastAsia"/>
          <w:szCs w:val="21"/>
        </w:rPr>
      </w:pPr>
    </w:p>
    <w:p w:rsidR="00146F30" w:rsidRPr="00146F30" w:rsidRDefault="00146F30" w:rsidP="00871118">
      <w:pPr>
        <w:jc w:val="right"/>
        <w:rPr>
          <w:rFonts w:asciiTheme="minorEastAsia" w:hAnsiTheme="minorEastAsia"/>
          <w:szCs w:val="21"/>
        </w:rPr>
      </w:pPr>
    </w:p>
    <w:p w:rsidR="00871118" w:rsidRPr="00146F30" w:rsidRDefault="00871118" w:rsidP="00871118">
      <w:pPr>
        <w:jc w:val="right"/>
        <w:rPr>
          <w:rFonts w:asciiTheme="minorEastAsia" w:hAnsiTheme="minorEastAsia"/>
          <w:szCs w:val="21"/>
        </w:rPr>
      </w:pPr>
      <w:r w:rsidRPr="00146F30">
        <w:rPr>
          <w:rFonts w:asciiTheme="minorEastAsia" w:hAnsiTheme="minorEastAsia" w:hint="eastAsia"/>
          <w:szCs w:val="21"/>
        </w:rPr>
        <w:t>重庆</w:t>
      </w:r>
      <w:r w:rsidRPr="00146F30">
        <w:rPr>
          <w:rFonts w:asciiTheme="minorEastAsia" w:hAnsiTheme="minorEastAsia"/>
          <w:szCs w:val="21"/>
        </w:rPr>
        <w:t>农村商</w:t>
      </w:r>
      <w:r w:rsidRPr="00146F30">
        <w:rPr>
          <w:rFonts w:asciiTheme="minorEastAsia" w:hAnsiTheme="minorEastAsia" w:hint="eastAsia"/>
          <w:szCs w:val="21"/>
        </w:rPr>
        <w:t>业</w:t>
      </w:r>
      <w:r w:rsidRPr="00146F30">
        <w:rPr>
          <w:rFonts w:asciiTheme="minorEastAsia" w:hAnsiTheme="minorEastAsia"/>
          <w:szCs w:val="21"/>
        </w:rPr>
        <w:t>银行</w:t>
      </w:r>
      <w:r w:rsidRPr="00146F30">
        <w:rPr>
          <w:rFonts w:asciiTheme="minorEastAsia" w:hAnsiTheme="minorEastAsia" w:hint="eastAsia"/>
          <w:szCs w:val="21"/>
        </w:rPr>
        <w:t>股份</w:t>
      </w:r>
      <w:r w:rsidRPr="00146F30">
        <w:rPr>
          <w:rFonts w:asciiTheme="minorEastAsia" w:hAnsiTheme="minorEastAsia"/>
          <w:szCs w:val="21"/>
        </w:rPr>
        <w:t>有限公司</w:t>
      </w:r>
    </w:p>
    <w:p w:rsidR="00871118" w:rsidRPr="00146F30" w:rsidRDefault="00681038" w:rsidP="00101DBD">
      <w:pPr>
        <w:ind w:leftChars="2900" w:left="6090" w:right="440" w:firstLineChars="850" w:firstLine="178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2019</w:t>
      </w:r>
      <w:r w:rsidR="00871118" w:rsidRPr="00146F30">
        <w:rPr>
          <w:rFonts w:asciiTheme="minorEastAsia" w:hAnsiTheme="minorEastAsia"/>
          <w:szCs w:val="21"/>
        </w:rPr>
        <w:t>年</w:t>
      </w:r>
      <w:r w:rsidR="00576765">
        <w:rPr>
          <w:rFonts w:asciiTheme="minorEastAsia" w:hAnsiTheme="minorEastAsia" w:hint="eastAsia"/>
          <w:szCs w:val="21"/>
        </w:rPr>
        <w:t>8</w:t>
      </w:r>
      <w:r w:rsidR="00871118" w:rsidRPr="00146F30">
        <w:rPr>
          <w:rFonts w:asciiTheme="minorEastAsia" w:hAnsiTheme="minorEastAsia"/>
          <w:szCs w:val="21"/>
        </w:rPr>
        <w:t>月</w:t>
      </w:r>
      <w:r w:rsidR="00576765">
        <w:rPr>
          <w:rFonts w:asciiTheme="minorEastAsia" w:hAnsiTheme="minorEastAsia" w:hint="eastAsia"/>
          <w:szCs w:val="21"/>
        </w:rPr>
        <w:t>1</w:t>
      </w:r>
      <w:r w:rsidR="00871118" w:rsidRPr="00146F30">
        <w:rPr>
          <w:rFonts w:asciiTheme="minorEastAsia" w:hAnsiTheme="minorEastAsia"/>
          <w:szCs w:val="21"/>
        </w:rPr>
        <w:t>日</w:t>
      </w:r>
    </w:p>
    <w:p w:rsidR="00CB5450" w:rsidRDefault="00CB5450" w:rsidP="00871118">
      <w:pPr>
        <w:jc w:val="right"/>
        <w:rPr>
          <w:sz w:val="22"/>
        </w:rPr>
      </w:pPr>
    </w:p>
    <w:p w:rsidR="00CB5450" w:rsidRDefault="00CB5450" w:rsidP="00871118">
      <w:pPr>
        <w:jc w:val="right"/>
        <w:rPr>
          <w:sz w:val="22"/>
        </w:rPr>
      </w:pPr>
    </w:p>
    <w:p w:rsidR="00CB5450" w:rsidRDefault="00CB5450" w:rsidP="004437E5">
      <w:pPr>
        <w:rPr>
          <w:sz w:val="22"/>
        </w:rPr>
      </w:pPr>
    </w:p>
    <w:p w:rsidR="00CB5450" w:rsidRDefault="00CB5450" w:rsidP="00CB5450">
      <w:pPr>
        <w:jc w:val="right"/>
        <w:rPr>
          <w:sz w:val="22"/>
        </w:rPr>
      </w:pPr>
    </w:p>
    <w:sectPr w:rsidR="00CB5450" w:rsidSect="00A13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397" w:rsidRDefault="00E31397" w:rsidP="008F4DE0">
      <w:r>
        <w:separator/>
      </w:r>
    </w:p>
  </w:endnote>
  <w:endnote w:type="continuationSeparator" w:id="0">
    <w:p w:rsidR="00E31397" w:rsidRDefault="00E31397" w:rsidP="008F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397" w:rsidRDefault="00E31397" w:rsidP="008F4DE0">
      <w:r>
        <w:separator/>
      </w:r>
    </w:p>
  </w:footnote>
  <w:footnote w:type="continuationSeparator" w:id="0">
    <w:p w:rsidR="00E31397" w:rsidRDefault="00E31397" w:rsidP="008F4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4E3"/>
    <w:rsid w:val="000316AE"/>
    <w:rsid w:val="000605AE"/>
    <w:rsid w:val="0007029C"/>
    <w:rsid w:val="00097C54"/>
    <w:rsid w:val="000C6476"/>
    <w:rsid w:val="00101DBD"/>
    <w:rsid w:val="001366B5"/>
    <w:rsid w:val="00146F30"/>
    <w:rsid w:val="00151E0C"/>
    <w:rsid w:val="00226692"/>
    <w:rsid w:val="00240A80"/>
    <w:rsid w:val="002B14D9"/>
    <w:rsid w:val="002D2291"/>
    <w:rsid w:val="002F7B14"/>
    <w:rsid w:val="0031338E"/>
    <w:rsid w:val="00350F06"/>
    <w:rsid w:val="003B2D6D"/>
    <w:rsid w:val="004174FB"/>
    <w:rsid w:val="004437E5"/>
    <w:rsid w:val="004616CA"/>
    <w:rsid w:val="004750CB"/>
    <w:rsid w:val="004A066A"/>
    <w:rsid w:val="004B15FE"/>
    <w:rsid w:val="0057526E"/>
    <w:rsid w:val="00576765"/>
    <w:rsid w:val="005A0BA6"/>
    <w:rsid w:val="006246D9"/>
    <w:rsid w:val="00651362"/>
    <w:rsid w:val="00670561"/>
    <w:rsid w:val="00681038"/>
    <w:rsid w:val="0069439D"/>
    <w:rsid w:val="006A0DF7"/>
    <w:rsid w:val="006F4B6D"/>
    <w:rsid w:val="007877FC"/>
    <w:rsid w:val="007B630F"/>
    <w:rsid w:val="007D44F4"/>
    <w:rsid w:val="008604E3"/>
    <w:rsid w:val="00871118"/>
    <w:rsid w:val="00894BDE"/>
    <w:rsid w:val="008A0991"/>
    <w:rsid w:val="008F4DE0"/>
    <w:rsid w:val="009D5ECE"/>
    <w:rsid w:val="009E5B33"/>
    <w:rsid w:val="00A13826"/>
    <w:rsid w:val="00A21FEC"/>
    <w:rsid w:val="00A341A6"/>
    <w:rsid w:val="00A46754"/>
    <w:rsid w:val="00B359C7"/>
    <w:rsid w:val="00B43869"/>
    <w:rsid w:val="00C02B82"/>
    <w:rsid w:val="00C21DBD"/>
    <w:rsid w:val="00C36D0B"/>
    <w:rsid w:val="00C501EC"/>
    <w:rsid w:val="00C87279"/>
    <w:rsid w:val="00CA3664"/>
    <w:rsid w:val="00CB5450"/>
    <w:rsid w:val="00D32C8C"/>
    <w:rsid w:val="00D33E36"/>
    <w:rsid w:val="00D62E0F"/>
    <w:rsid w:val="00E31397"/>
    <w:rsid w:val="00E3418D"/>
    <w:rsid w:val="00E35597"/>
    <w:rsid w:val="00E4591A"/>
    <w:rsid w:val="00EA4A4F"/>
    <w:rsid w:val="00EC607A"/>
    <w:rsid w:val="00F348E8"/>
    <w:rsid w:val="00F67B18"/>
    <w:rsid w:val="00FB435D"/>
    <w:rsid w:val="00FD400F"/>
    <w:rsid w:val="00FE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44C9D8-4DE8-4446-8D08-EC0F7287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40A8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0A8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F4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F4DE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F4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F4D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5C42B-0760-4CBE-9A41-9B26985F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总行李笑一</dc:creator>
  <cp:keywords/>
  <dc:description/>
  <cp:lastModifiedBy>邓鑫</cp:lastModifiedBy>
  <cp:revision>451</cp:revision>
  <cp:lastPrinted>2019-07-16T02:40:00Z</cp:lastPrinted>
  <dcterms:created xsi:type="dcterms:W3CDTF">2017-12-13T14:23:00Z</dcterms:created>
  <dcterms:modified xsi:type="dcterms:W3CDTF">2019-07-24T08:44:00Z</dcterms:modified>
</cp:coreProperties>
</file>