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825" w:rsidRDefault="003C7825">
      <w:pPr>
        <w:jc w:val="center"/>
        <w:rPr>
          <w:rFonts w:asciiTheme="minorEastAsia" w:eastAsiaTheme="minorEastAsia" w:hAnsiTheme="minorEastAsia" w:cstheme="minorBidi"/>
          <w:b/>
          <w:sz w:val="32"/>
          <w:szCs w:val="32"/>
        </w:rPr>
      </w:pPr>
    </w:p>
    <w:p w:rsidR="003C7825" w:rsidRDefault="00A54845">
      <w:pPr>
        <w:jc w:val="center"/>
        <w:rPr>
          <w:rFonts w:asciiTheme="minorEastAsia" w:eastAsiaTheme="minorEastAsia" w:hAnsiTheme="minorEastAsia" w:cstheme="minorBidi"/>
          <w:b/>
          <w:sz w:val="32"/>
          <w:szCs w:val="32"/>
        </w:rPr>
      </w:pPr>
      <w:proofErr w:type="gramStart"/>
      <w:r>
        <w:rPr>
          <w:rFonts w:asciiTheme="minorEastAsia" w:eastAsiaTheme="minorEastAsia" w:hAnsiTheme="minorEastAsia" w:cstheme="minorBidi" w:hint="eastAsia"/>
          <w:b/>
          <w:sz w:val="32"/>
          <w:szCs w:val="32"/>
        </w:rPr>
        <w:t>渝</w:t>
      </w:r>
      <w:proofErr w:type="gramEnd"/>
      <w:r>
        <w:rPr>
          <w:rFonts w:asciiTheme="minorEastAsia" w:eastAsiaTheme="minorEastAsia" w:hAnsiTheme="minorEastAsia" w:cstheme="minorBidi" w:hint="eastAsia"/>
          <w:b/>
          <w:sz w:val="32"/>
          <w:szCs w:val="32"/>
        </w:rPr>
        <w:t>农商理财有限责任公司</w:t>
      </w:r>
    </w:p>
    <w:p w:rsidR="003C7825" w:rsidRDefault="00A54845">
      <w:pPr>
        <w:jc w:val="center"/>
        <w:rPr>
          <w:rFonts w:asciiTheme="minorEastAsia" w:eastAsiaTheme="minorEastAsia" w:hAnsiTheme="minorEastAsia" w:cstheme="minorBidi"/>
          <w:b/>
          <w:sz w:val="32"/>
          <w:szCs w:val="32"/>
        </w:rPr>
      </w:pPr>
      <w:r>
        <w:rPr>
          <w:rFonts w:asciiTheme="minorEastAsia" w:eastAsiaTheme="minorEastAsia" w:hAnsiTheme="minorEastAsia" w:cstheme="minorBidi" w:hint="eastAsia"/>
          <w:b/>
          <w:sz w:val="32"/>
          <w:szCs w:val="32"/>
        </w:rPr>
        <w:t>江渝</w:t>
      </w:r>
      <w:proofErr w:type="gramStart"/>
      <w:r>
        <w:rPr>
          <w:rFonts w:asciiTheme="minorEastAsia" w:eastAsiaTheme="minorEastAsia" w:hAnsiTheme="minorEastAsia" w:cstheme="minorBidi" w:hint="eastAsia"/>
          <w:b/>
          <w:sz w:val="32"/>
          <w:szCs w:val="32"/>
        </w:rPr>
        <w:t>财富天</w:t>
      </w:r>
      <w:proofErr w:type="gramEnd"/>
      <w:r>
        <w:rPr>
          <w:rFonts w:asciiTheme="minorEastAsia" w:eastAsiaTheme="minorEastAsia" w:hAnsiTheme="minorEastAsia" w:cstheme="minorBidi" w:hint="eastAsia"/>
          <w:b/>
          <w:sz w:val="32"/>
          <w:szCs w:val="32"/>
        </w:rPr>
        <w:t>添金理财产品净值公告</w:t>
      </w:r>
    </w:p>
    <w:p w:rsidR="003C7825" w:rsidRDefault="00A5484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br/>
        <w:t>尊敬的</w:t>
      </w:r>
      <w:r>
        <w:rPr>
          <w:rFonts w:asciiTheme="minorEastAsia" w:hAnsiTheme="minorEastAsia"/>
          <w:szCs w:val="21"/>
        </w:rPr>
        <w:t>客户：</w:t>
      </w:r>
    </w:p>
    <w:p w:rsidR="003C7825" w:rsidRDefault="00A54845">
      <w:pPr>
        <w:ind w:firstLineChars="200" w:firstLine="420"/>
        <w:rPr>
          <w:rFonts w:asciiTheme="minorEastAsia" w:hAnsiTheme="minorEastAsia"/>
          <w:szCs w:val="21"/>
        </w:rPr>
      </w:pPr>
      <w:proofErr w:type="gramStart"/>
      <w:r>
        <w:rPr>
          <w:rFonts w:asciiTheme="minorEastAsia" w:hAnsiTheme="minorEastAsia" w:hint="eastAsia"/>
          <w:szCs w:val="21"/>
        </w:rPr>
        <w:t>现将渝农商</w:t>
      </w:r>
      <w:proofErr w:type="gramEnd"/>
      <w:r>
        <w:rPr>
          <w:rFonts w:asciiTheme="minorEastAsia" w:hAnsiTheme="minorEastAsia" w:hint="eastAsia"/>
          <w:szCs w:val="21"/>
        </w:rPr>
        <w:t>理财有限责任公司发行的江渝</w:t>
      </w:r>
      <w:proofErr w:type="gramStart"/>
      <w:r>
        <w:rPr>
          <w:rFonts w:asciiTheme="minorEastAsia" w:hAnsiTheme="minorEastAsia" w:hint="eastAsia"/>
          <w:szCs w:val="21"/>
        </w:rPr>
        <w:t>财富天</w:t>
      </w:r>
      <w:proofErr w:type="gramEnd"/>
      <w:r>
        <w:rPr>
          <w:rFonts w:asciiTheme="minorEastAsia" w:hAnsiTheme="minorEastAsia" w:hint="eastAsia"/>
          <w:szCs w:val="21"/>
        </w:rPr>
        <w:t>添金理财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截至2021年</w:t>
      </w:r>
      <w:r w:rsidR="00867EC8">
        <w:rPr>
          <w:rFonts w:asciiTheme="minorEastAsia" w:hAnsiTheme="minor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月</w:t>
      </w:r>
      <w:r w:rsidR="00174E3E">
        <w:rPr>
          <w:rFonts w:asciiTheme="minorEastAsia" w:hAnsiTheme="minorEastAsia"/>
          <w:szCs w:val="21"/>
        </w:rPr>
        <w:t>19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 w:rsidR="003C7825" w:rsidRDefault="003C7825">
      <w:pPr>
        <w:ind w:firstLineChars="200" w:firstLine="420"/>
        <w:jc w:val="right"/>
        <w:rPr>
          <w:rFonts w:asciiTheme="minorEastAsia" w:hAnsiTheme="minorEastAsia"/>
          <w:szCs w:val="21"/>
        </w:rPr>
      </w:pPr>
    </w:p>
    <w:p w:rsidR="003C7825" w:rsidRDefault="00A54845">
      <w:pPr>
        <w:ind w:firstLineChars="200" w:firstLine="42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单位：人民币元</w:t>
      </w:r>
    </w:p>
    <w:tbl>
      <w:tblPr>
        <w:tblStyle w:val="a3"/>
        <w:tblW w:w="4998" w:type="pct"/>
        <w:jc w:val="center"/>
        <w:tblLook w:val="04A0" w:firstRow="1" w:lastRow="0" w:firstColumn="1" w:lastColumn="0" w:noHBand="0" w:noVBand="1"/>
      </w:tblPr>
      <w:tblGrid>
        <w:gridCol w:w="1751"/>
        <w:gridCol w:w="3626"/>
        <w:gridCol w:w="1368"/>
        <w:gridCol w:w="1774"/>
      </w:tblGrid>
      <w:tr w:rsidR="003C7825" w:rsidTr="00A54845">
        <w:trPr>
          <w:trHeight w:val="413"/>
          <w:jc w:val="center"/>
        </w:trPr>
        <w:tc>
          <w:tcPr>
            <w:tcW w:w="1028" w:type="pct"/>
            <w:vAlign w:val="center"/>
          </w:tcPr>
          <w:p w:rsidR="003C7825" w:rsidRDefault="00A54845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产品代码</w:t>
            </w:r>
          </w:p>
        </w:tc>
        <w:tc>
          <w:tcPr>
            <w:tcW w:w="2128" w:type="pct"/>
            <w:vAlign w:val="center"/>
          </w:tcPr>
          <w:p w:rsidR="003C7825" w:rsidRDefault="00A54845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803" w:type="pct"/>
            <w:vAlign w:val="center"/>
          </w:tcPr>
          <w:p w:rsidR="003C7825" w:rsidRDefault="00A54845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份额净值</w:t>
            </w:r>
          </w:p>
        </w:tc>
        <w:tc>
          <w:tcPr>
            <w:tcW w:w="1041" w:type="pct"/>
            <w:vAlign w:val="center"/>
          </w:tcPr>
          <w:p w:rsidR="003C7825" w:rsidRDefault="00A54845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资产净值</w:t>
            </w:r>
          </w:p>
        </w:tc>
      </w:tr>
      <w:tr w:rsidR="00D602F8" w:rsidTr="00582736">
        <w:trPr>
          <w:trHeight w:val="629"/>
          <w:jc w:val="center"/>
        </w:trPr>
        <w:tc>
          <w:tcPr>
            <w:tcW w:w="1028" w:type="pct"/>
            <w:vAlign w:val="bottom"/>
          </w:tcPr>
          <w:p w:rsidR="00D602F8" w:rsidRDefault="00D602F8" w:rsidP="00D602F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bookmarkStart w:id="0" w:name="_GoBack" w:colFirst="3" w:colLast="3"/>
            <w:r>
              <w:rPr>
                <w:rFonts w:ascii="Arial" w:hAnsi="Arial" w:cs="Arial"/>
                <w:sz w:val="20"/>
                <w:szCs w:val="20"/>
              </w:rPr>
              <w:t xml:space="preserve">20GSGF41006 </w:t>
            </w:r>
          </w:p>
        </w:tc>
        <w:tc>
          <w:tcPr>
            <w:tcW w:w="2128" w:type="pct"/>
            <w:vAlign w:val="bottom"/>
          </w:tcPr>
          <w:p w:rsidR="00D602F8" w:rsidRDefault="00D602F8" w:rsidP="00D602F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41006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D602F8" w:rsidRDefault="00D602F8" w:rsidP="00D602F8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1.0137</w:t>
            </w:r>
          </w:p>
        </w:tc>
        <w:tc>
          <w:tcPr>
            <w:tcW w:w="1041" w:type="pct"/>
            <w:vAlign w:val="center"/>
          </w:tcPr>
          <w:p w:rsidR="00D602F8" w:rsidRDefault="00D602F8" w:rsidP="00D602F8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824,409,951.47</w:t>
            </w:r>
          </w:p>
        </w:tc>
      </w:tr>
      <w:tr w:rsidR="00D602F8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D602F8" w:rsidRDefault="00D602F8" w:rsidP="00D60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20GSGF41007 </w:t>
            </w:r>
          </w:p>
        </w:tc>
        <w:tc>
          <w:tcPr>
            <w:tcW w:w="2128" w:type="pct"/>
            <w:vAlign w:val="bottom"/>
          </w:tcPr>
          <w:p w:rsidR="00D602F8" w:rsidRDefault="00D602F8" w:rsidP="00D602F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41007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D602F8" w:rsidRDefault="00D602F8" w:rsidP="00D60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1.0120</w:t>
            </w:r>
          </w:p>
        </w:tc>
        <w:tc>
          <w:tcPr>
            <w:tcW w:w="1041" w:type="pct"/>
            <w:vAlign w:val="center"/>
          </w:tcPr>
          <w:p w:rsidR="00D602F8" w:rsidRDefault="00D602F8" w:rsidP="00D60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640,053,197.11</w:t>
            </w:r>
          </w:p>
        </w:tc>
      </w:tr>
      <w:tr w:rsidR="00D602F8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D602F8" w:rsidRDefault="00D602F8" w:rsidP="00D60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20GSGF41008 </w:t>
            </w:r>
          </w:p>
        </w:tc>
        <w:tc>
          <w:tcPr>
            <w:tcW w:w="2128" w:type="pct"/>
            <w:vAlign w:val="bottom"/>
          </w:tcPr>
          <w:p w:rsidR="00D602F8" w:rsidRDefault="00D602F8" w:rsidP="00D602F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41008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D602F8" w:rsidRDefault="00D602F8" w:rsidP="00D60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1.0100</w:t>
            </w:r>
          </w:p>
        </w:tc>
        <w:tc>
          <w:tcPr>
            <w:tcW w:w="1041" w:type="pct"/>
            <w:vAlign w:val="center"/>
          </w:tcPr>
          <w:p w:rsidR="00D602F8" w:rsidRDefault="00D602F8" w:rsidP="00D60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336,611,243.85</w:t>
            </w:r>
          </w:p>
        </w:tc>
      </w:tr>
      <w:tr w:rsidR="00D602F8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D602F8" w:rsidRDefault="00D602F8" w:rsidP="00D60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20GSGF41009 </w:t>
            </w:r>
          </w:p>
        </w:tc>
        <w:tc>
          <w:tcPr>
            <w:tcW w:w="2128" w:type="pct"/>
            <w:vAlign w:val="bottom"/>
          </w:tcPr>
          <w:p w:rsidR="00D602F8" w:rsidRDefault="00D602F8" w:rsidP="00D602F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41009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D602F8" w:rsidRDefault="00D602F8" w:rsidP="00D60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1.0095</w:t>
            </w:r>
          </w:p>
        </w:tc>
        <w:tc>
          <w:tcPr>
            <w:tcW w:w="1041" w:type="pct"/>
            <w:vAlign w:val="center"/>
          </w:tcPr>
          <w:p w:rsidR="00D602F8" w:rsidRDefault="00D602F8" w:rsidP="00D60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413,314,396.18</w:t>
            </w:r>
          </w:p>
        </w:tc>
      </w:tr>
      <w:tr w:rsidR="00D602F8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D602F8" w:rsidRDefault="00D602F8" w:rsidP="00D60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20GSGF41010 </w:t>
            </w:r>
          </w:p>
        </w:tc>
        <w:tc>
          <w:tcPr>
            <w:tcW w:w="2128" w:type="pct"/>
            <w:vAlign w:val="bottom"/>
          </w:tcPr>
          <w:p w:rsidR="00D602F8" w:rsidRDefault="00D602F8" w:rsidP="00D602F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41010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D602F8" w:rsidRDefault="00D602F8" w:rsidP="00D60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1.0064</w:t>
            </w:r>
          </w:p>
        </w:tc>
        <w:tc>
          <w:tcPr>
            <w:tcW w:w="1041" w:type="pct"/>
            <w:vAlign w:val="center"/>
          </w:tcPr>
          <w:p w:rsidR="00D602F8" w:rsidRDefault="00D602F8" w:rsidP="00D60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686,258,083.05</w:t>
            </w:r>
          </w:p>
        </w:tc>
      </w:tr>
      <w:tr w:rsidR="00D602F8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D602F8" w:rsidRDefault="00D602F8" w:rsidP="00D60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20GSGF41011 </w:t>
            </w:r>
          </w:p>
        </w:tc>
        <w:tc>
          <w:tcPr>
            <w:tcW w:w="2128" w:type="pct"/>
            <w:vAlign w:val="bottom"/>
          </w:tcPr>
          <w:p w:rsidR="00D602F8" w:rsidRDefault="00D602F8" w:rsidP="00D602F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41011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D602F8" w:rsidRDefault="00D602F8" w:rsidP="00D60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1.0065</w:t>
            </w:r>
          </w:p>
        </w:tc>
        <w:tc>
          <w:tcPr>
            <w:tcW w:w="1041" w:type="pct"/>
            <w:vAlign w:val="center"/>
          </w:tcPr>
          <w:p w:rsidR="00D602F8" w:rsidRDefault="00D602F8" w:rsidP="00D60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1,006,548,552.93</w:t>
            </w:r>
          </w:p>
        </w:tc>
      </w:tr>
      <w:tr w:rsidR="00D602F8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D602F8" w:rsidRDefault="00D602F8" w:rsidP="00D60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20GSGF41012 </w:t>
            </w:r>
          </w:p>
        </w:tc>
        <w:tc>
          <w:tcPr>
            <w:tcW w:w="2128" w:type="pct"/>
            <w:vAlign w:val="bottom"/>
          </w:tcPr>
          <w:p w:rsidR="00D602F8" w:rsidRDefault="00D602F8" w:rsidP="00D602F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41012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D602F8" w:rsidRDefault="00D602F8" w:rsidP="00D60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1.0065</w:t>
            </w:r>
          </w:p>
        </w:tc>
        <w:tc>
          <w:tcPr>
            <w:tcW w:w="1041" w:type="pct"/>
            <w:vAlign w:val="center"/>
          </w:tcPr>
          <w:p w:rsidR="00D602F8" w:rsidRDefault="00D602F8" w:rsidP="00D60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419,118,727.19</w:t>
            </w:r>
          </w:p>
        </w:tc>
      </w:tr>
      <w:tr w:rsidR="00D602F8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D602F8" w:rsidRDefault="00D602F8" w:rsidP="00D60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20GSGF41013 </w:t>
            </w:r>
          </w:p>
        </w:tc>
        <w:tc>
          <w:tcPr>
            <w:tcW w:w="2128" w:type="pct"/>
            <w:vAlign w:val="bottom"/>
          </w:tcPr>
          <w:p w:rsidR="00D602F8" w:rsidRDefault="00D602F8" w:rsidP="00D602F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41013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D602F8" w:rsidRDefault="00D602F8" w:rsidP="00D60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1.0046</w:t>
            </w:r>
          </w:p>
        </w:tc>
        <w:tc>
          <w:tcPr>
            <w:tcW w:w="1041" w:type="pct"/>
            <w:vAlign w:val="center"/>
          </w:tcPr>
          <w:p w:rsidR="00D602F8" w:rsidRDefault="00D602F8" w:rsidP="00D60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1,004,644,660.23</w:t>
            </w:r>
          </w:p>
        </w:tc>
      </w:tr>
      <w:tr w:rsidR="00D602F8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D602F8" w:rsidRDefault="00D602F8" w:rsidP="00D60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20GSGF51001 </w:t>
            </w:r>
          </w:p>
        </w:tc>
        <w:tc>
          <w:tcPr>
            <w:tcW w:w="2128" w:type="pct"/>
            <w:vAlign w:val="bottom"/>
          </w:tcPr>
          <w:p w:rsidR="00D602F8" w:rsidRDefault="00D602F8" w:rsidP="00D602F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</w:t>
            </w:r>
            <w:r>
              <w:rPr>
                <w:rFonts w:ascii="Arial" w:hAnsi="Arial" w:cs="Arial"/>
                <w:sz w:val="20"/>
                <w:szCs w:val="20"/>
              </w:rPr>
              <w:t>·</w:t>
            </w:r>
            <w:r>
              <w:rPr>
                <w:rFonts w:ascii="Arial" w:hAnsi="Arial" w:cs="Arial"/>
                <w:sz w:val="20"/>
                <w:szCs w:val="20"/>
              </w:rPr>
              <w:t>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财富天添金益惠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封闭式理财产品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51001</w:t>
            </w:r>
            <w:r>
              <w:rPr>
                <w:rFonts w:ascii="Arial" w:hAnsi="Arial" w:cs="Arial"/>
                <w:sz w:val="20"/>
                <w:szCs w:val="20"/>
              </w:rPr>
              <w:t>期</w:t>
            </w:r>
          </w:p>
        </w:tc>
        <w:tc>
          <w:tcPr>
            <w:tcW w:w="803" w:type="pct"/>
            <w:vAlign w:val="center"/>
          </w:tcPr>
          <w:p w:rsidR="00D602F8" w:rsidRDefault="00D602F8" w:rsidP="00D60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1.0180</w:t>
            </w:r>
          </w:p>
        </w:tc>
        <w:tc>
          <w:tcPr>
            <w:tcW w:w="1041" w:type="pct"/>
            <w:vAlign w:val="center"/>
          </w:tcPr>
          <w:p w:rsidR="00D602F8" w:rsidRDefault="00D602F8" w:rsidP="00D60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509,028,208.60</w:t>
            </w:r>
          </w:p>
        </w:tc>
      </w:tr>
      <w:tr w:rsidR="00D602F8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D602F8" w:rsidRDefault="00D602F8" w:rsidP="00D60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20GSGF51002 </w:t>
            </w:r>
          </w:p>
        </w:tc>
        <w:tc>
          <w:tcPr>
            <w:tcW w:w="2128" w:type="pct"/>
            <w:vAlign w:val="bottom"/>
          </w:tcPr>
          <w:p w:rsidR="00D602F8" w:rsidRDefault="00D602F8" w:rsidP="00D602F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51002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D602F8" w:rsidRDefault="00D602F8" w:rsidP="00D60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1.0120</w:t>
            </w:r>
          </w:p>
        </w:tc>
        <w:tc>
          <w:tcPr>
            <w:tcW w:w="1041" w:type="pct"/>
            <w:vAlign w:val="center"/>
          </w:tcPr>
          <w:p w:rsidR="00D602F8" w:rsidRDefault="00D602F8" w:rsidP="00D60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519,380,058.94</w:t>
            </w:r>
          </w:p>
        </w:tc>
      </w:tr>
      <w:tr w:rsidR="00D602F8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D602F8" w:rsidRDefault="00D602F8" w:rsidP="00D60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20GSGF51003 </w:t>
            </w:r>
          </w:p>
        </w:tc>
        <w:tc>
          <w:tcPr>
            <w:tcW w:w="2128" w:type="pct"/>
            <w:vAlign w:val="bottom"/>
          </w:tcPr>
          <w:p w:rsidR="00D602F8" w:rsidRDefault="00D602F8" w:rsidP="00D602F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51003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D602F8" w:rsidRDefault="00D602F8" w:rsidP="00D60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1.0108</w:t>
            </w:r>
          </w:p>
        </w:tc>
        <w:tc>
          <w:tcPr>
            <w:tcW w:w="1041" w:type="pct"/>
            <w:vAlign w:val="center"/>
          </w:tcPr>
          <w:p w:rsidR="00D602F8" w:rsidRDefault="00D602F8" w:rsidP="00D60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435,140,274.49</w:t>
            </w:r>
          </w:p>
        </w:tc>
      </w:tr>
      <w:tr w:rsidR="00D602F8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D602F8" w:rsidRDefault="00D602F8" w:rsidP="00D60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20GSGF51004 </w:t>
            </w:r>
          </w:p>
        </w:tc>
        <w:tc>
          <w:tcPr>
            <w:tcW w:w="2128" w:type="pct"/>
            <w:vAlign w:val="bottom"/>
          </w:tcPr>
          <w:p w:rsidR="00D602F8" w:rsidRDefault="00D602F8" w:rsidP="00D602F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51004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D602F8" w:rsidRDefault="00D602F8" w:rsidP="00D60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1.0091</w:t>
            </w:r>
          </w:p>
        </w:tc>
        <w:tc>
          <w:tcPr>
            <w:tcW w:w="1041" w:type="pct"/>
            <w:vAlign w:val="center"/>
          </w:tcPr>
          <w:p w:rsidR="00D602F8" w:rsidRDefault="00D602F8" w:rsidP="00D60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221,702,687.47</w:t>
            </w:r>
          </w:p>
        </w:tc>
      </w:tr>
      <w:tr w:rsidR="00D602F8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D602F8" w:rsidRDefault="00D602F8" w:rsidP="00D60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20GSGF51005 </w:t>
            </w:r>
          </w:p>
        </w:tc>
        <w:tc>
          <w:tcPr>
            <w:tcW w:w="2128" w:type="pct"/>
            <w:vAlign w:val="bottom"/>
          </w:tcPr>
          <w:p w:rsidR="00D602F8" w:rsidRDefault="00D602F8" w:rsidP="00D602F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51005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D602F8" w:rsidRDefault="00D602F8" w:rsidP="00D60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1.0073</w:t>
            </w:r>
          </w:p>
        </w:tc>
        <w:tc>
          <w:tcPr>
            <w:tcW w:w="1041" w:type="pct"/>
            <w:vAlign w:val="center"/>
          </w:tcPr>
          <w:p w:rsidR="00D602F8" w:rsidRDefault="00D602F8" w:rsidP="00D60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580,810,680.85</w:t>
            </w:r>
          </w:p>
        </w:tc>
      </w:tr>
      <w:tr w:rsidR="00D602F8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D602F8" w:rsidRDefault="00D602F8" w:rsidP="00D60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20GSGF51006 </w:t>
            </w:r>
          </w:p>
        </w:tc>
        <w:tc>
          <w:tcPr>
            <w:tcW w:w="2128" w:type="pct"/>
            <w:vAlign w:val="bottom"/>
          </w:tcPr>
          <w:p w:rsidR="00D602F8" w:rsidRDefault="00D602F8" w:rsidP="00D602F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51006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D602F8" w:rsidRDefault="00D602F8" w:rsidP="00D60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1.0059</w:t>
            </w:r>
          </w:p>
        </w:tc>
        <w:tc>
          <w:tcPr>
            <w:tcW w:w="1041" w:type="pct"/>
            <w:vAlign w:val="center"/>
          </w:tcPr>
          <w:p w:rsidR="00D602F8" w:rsidRDefault="00D602F8" w:rsidP="00D60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443,058,585.25</w:t>
            </w:r>
          </w:p>
        </w:tc>
      </w:tr>
      <w:tr w:rsidR="00D602F8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D602F8" w:rsidRDefault="00D602F8" w:rsidP="00D60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20GSGF61001 </w:t>
            </w:r>
          </w:p>
        </w:tc>
        <w:tc>
          <w:tcPr>
            <w:tcW w:w="2128" w:type="pct"/>
            <w:vAlign w:val="bottom"/>
          </w:tcPr>
          <w:p w:rsidR="00D602F8" w:rsidRDefault="00D602F8" w:rsidP="00D602F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财富天添金益惠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封闭式理财产品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61001</w:t>
            </w:r>
            <w:r>
              <w:rPr>
                <w:rFonts w:ascii="Arial" w:hAnsi="Arial" w:cs="Arial"/>
                <w:sz w:val="20"/>
                <w:szCs w:val="20"/>
              </w:rPr>
              <w:t>期</w:t>
            </w:r>
          </w:p>
        </w:tc>
        <w:tc>
          <w:tcPr>
            <w:tcW w:w="803" w:type="pct"/>
            <w:vAlign w:val="center"/>
          </w:tcPr>
          <w:p w:rsidR="00D602F8" w:rsidRDefault="00D602F8" w:rsidP="00D60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1.0166</w:t>
            </w:r>
          </w:p>
        </w:tc>
        <w:tc>
          <w:tcPr>
            <w:tcW w:w="1041" w:type="pct"/>
            <w:vAlign w:val="center"/>
          </w:tcPr>
          <w:p w:rsidR="00D602F8" w:rsidRDefault="00D602F8" w:rsidP="00D60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177,828,976.50</w:t>
            </w:r>
          </w:p>
        </w:tc>
      </w:tr>
      <w:tr w:rsidR="00D602F8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D602F8" w:rsidRDefault="00D602F8" w:rsidP="00D60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20GSGK41001 </w:t>
            </w:r>
          </w:p>
        </w:tc>
        <w:tc>
          <w:tcPr>
            <w:tcW w:w="2128" w:type="pct"/>
            <w:vAlign w:val="bottom"/>
          </w:tcPr>
          <w:p w:rsidR="00D602F8" w:rsidRDefault="00D602F8" w:rsidP="00D602F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年定开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D602F8" w:rsidRDefault="00D602F8" w:rsidP="00D60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1.0142</w:t>
            </w:r>
          </w:p>
        </w:tc>
        <w:tc>
          <w:tcPr>
            <w:tcW w:w="1041" w:type="pct"/>
            <w:vAlign w:val="center"/>
          </w:tcPr>
          <w:p w:rsidR="00D602F8" w:rsidRDefault="00D602F8" w:rsidP="00D60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1,529,571,439.14</w:t>
            </w:r>
          </w:p>
        </w:tc>
      </w:tr>
      <w:tr w:rsidR="00D602F8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D602F8" w:rsidRDefault="00D602F8" w:rsidP="00D60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20GSGK41002 </w:t>
            </w:r>
          </w:p>
        </w:tc>
        <w:tc>
          <w:tcPr>
            <w:tcW w:w="2128" w:type="pct"/>
            <w:vAlign w:val="bottom"/>
          </w:tcPr>
          <w:p w:rsidR="00D602F8" w:rsidRDefault="00D602F8" w:rsidP="00D602F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年定开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D602F8" w:rsidRDefault="00D602F8" w:rsidP="00D60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1.0091</w:t>
            </w:r>
          </w:p>
        </w:tc>
        <w:tc>
          <w:tcPr>
            <w:tcW w:w="1041" w:type="pct"/>
            <w:vAlign w:val="center"/>
          </w:tcPr>
          <w:p w:rsidR="00D602F8" w:rsidRDefault="00D602F8" w:rsidP="00D60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1,252,517,786.46</w:t>
            </w:r>
          </w:p>
        </w:tc>
      </w:tr>
      <w:tr w:rsidR="00D602F8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D602F8" w:rsidRDefault="00D602F8" w:rsidP="00D60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20GSGK41003 </w:t>
            </w:r>
          </w:p>
        </w:tc>
        <w:tc>
          <w:tcPr>
            <w:tcW w:w="2128" w:type="pct"/>
            <w:vAlign w:val="bottom"/>
          </w:tcPr>
          <w:p w:rsidR="00D602F8" w:rsidRDefault="00D602F8" w:rsidP="00D602F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D602F8" w:rsidRDefault="00D602F8" w:rsidP="00D60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1.0081</w:t>
            </w:r>
          </w:p>
        </w:tc>
        <w:tc>
          <w:tcPr>
            <w:tcW w:w="1041" w:type="pct"/>
            <w:vAlign w:val="center"/>
          </w:tcPr>
          <w:p w:rsidR="00D602F8" w:rsidRDefault="00D602F8" w:rsidP="00D60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290,756,945.23</w:t>
            </w:r>
          </w:p>
        </w:tc>
      </w:tr>
      <w:tr w:rsidR="00D602F8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D602F8" w:rsidRDefault="00D602F8" w:rsidP="00D60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20GSGK41005 </w:t>
            </w:r>
          </w:p>
        </w:tc>
        <w:tc>
          <w:tcPr>
            <w:tcW w:w="2128" w:type="pct"/>
            <w:vAlign w:val="bottom"/>
          </w:tcPr>
          <w:p w:rsidR="00D602F8" w:rsidRDefault="00D602F8" w:rsidP="00D602F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D602F8" w:rsidRDefault="00D602F8" w:rsidP="00D60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1.0055</w:t>
            </w:r>
          </w:p>
        </w:tc>
        <w:tc>
          <w:tcPr>
            <w:tcW w:w="1041" w:type="pct"/>
            <w:vAlign w:val="center"/>
          </w:tcPr>
          <w:p w:rsidR="00D602F8" w:rsidRDefault="00D602F8" w:rsidP="00D60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271,883,651.85</w:t>
            </w:r>
          </w:p>
        </w:tc>
      </w:tr>
      <w:tr w:rsidR="00D602F8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D602F8" w:rsidRDefault="00D602F8" w:rsidP="00D60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20GSGK41007 </w:t>
            </w:r>
          </w:p>
        </w:tc>
        <w:tc>
          <w:tcPr>
            <w:tcW w:w="2128" w:type="pct"/>
            <w:vAlign w:val="bottom"/>
          </w:tcPr>
          <w:p w:rsidR="00D602F8" w:rsidRDefault="00D602F8" w:rsidP="00D602F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年定开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D602F8" w:rsidRDefault="00D602F8" w:rsidP="00D60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1.0058</w:t>
            </w:r>
          </w:p>
        </w:tc>
        <w:tc>
          <w:tcPr>
            <w:tcW w:w="1041" w:type="pct"/>
            <w:vAlign w:val="center"/>
          </w:tcPr>
          <w:p w:rsidR="00D602F8" w:rsidRDefault="00D602F8" w:rsidP="00D60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620,396,336.67</w:t>
            </w:r>
          </w:p>
        </w:tc>
      </w:tr>
      <w:tr w:rsidR="00D602F8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D602F8" w:rsidRDefault="00D602F8" w:rsidP="00D60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20HHGF41016 </w:t>
            </w:r>
          </w:p>
        </w:tc>
        <w:tc>
          <w:tcPr>
            <w:tcW w:w="2128" w:type="pct"/>
            <w:vAlign w:val="bottom"/>
          </w:tcPr>
          <w:p w:rsidR="00D602F8" w:rsidRDefault="00D602F8" w:rsidP="00D602F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41016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D602F8" w:rsidRDefault="00D602F8" w:rsidP="00D60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1.0056</w:t>
            </w:r>
          </w:p>
        </w:tc>
        <w:tc>
          <w:tcPr>
            <w:tcW w:w="1041" w:type="pct"/>
            <w:vAlign w:val="center"/>
          </w:tcPr>
          <w:p w:rsidR="00D602F8" w:rsidRDefault="00D602F8" w:rsidP="00D60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177,852,844.10</w:t>
            </w:r>
          </w:p>
        </w:tc>
      </w:tr>
      <w:tr w:rsidR="00D602F8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D602F8" w:rsidRDefault="00D602F8" w:rsidP="00D60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21GSGF41001 </w:t>
            </w:r>
          </w:p>
        </w:tc>
        <w:tc>
          <w:tcPr>
            <w:tcW w:w="2128" w:type="pct"/>
            <w:vAlign w:val="bottom"/>
          </w:tcPr>
          <w:p w:rsidR="00D602F8" w:rsidRDefault="00D602F8" w:rsidP="00D602F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2021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41001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D602F8" w:rsidRDefault="00D602F8" w:rsidP="00D60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1.0037</w:t>
            </w:r>
          </w:p>
        </w:tc>
        <w:tc>
          <w:tcPr>
            <w:tcW w:w="1041" w:type="pct"/>
            <w:vAlign w:val="center"/>
          </w:tcPr>
          <w:p w:rsidR="00D602F8" w:rsidRDefault="00D602F8" w:rsidP="00D60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772,208,967.54</w:t>
            </w:r>
          </w:p>
        </w:tc>
      </w:tr>
      <w:tr w:rsidR="00D602F8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D602F8" w:rsidRDefault="00D602F8" w:rsidP="00D60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21GSGF41002 </w:t>
            </w:r>
          </w:p>
        </w:tc>
        <w:tc>
          <w:tcPr>
            <w:tcW w:w="2128" w:type="pct"/>
            <w:vAlign w:val="bottom"/>
          </w:tcPr>
          <w:p w:rsidR="00D602F8" w:rsidRDefault="00D602F8" w:rsidP="00D602F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2021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41002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D602F8" w:rsidRDefault="00D602F8" w:rsidP="00D60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1.0006</w:t>
            </w:r>
          </w:p>
        </w:tc>
        <w:tc>
          <w:tcPr>
            <w:tcW w:w="1041" w:type="pct"/>
            <w:vAlign w:val="center"/>
          </w:tcPr>
          <w:p w:rsidR="00D602F8" w:rsidRDefault="00D602F8" w:rsidP="00D60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234,030,459.45</w:t>
            </w:r>
          </w:p>
        </w:tc>
      </w:tr>
      <w:tr w:rsidR="00D602F8" w:rsidTr="00A54845">
        <w:trPr>
          <w:trHeight w:val="413"/>
          <w:jc w:val="center"/>
        </w:trPr>
        <w:tc>
          <w:tcPr>
            <w:tcW w:w="1028" w:type="pct"/>
            <w:vAlign w:val="bottom"/>
          </w:tcPr>
          <w:p w:rsidR="00D602F8" w:rsidRDefault="00D602F8" w:rsidP="00D60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21GSGF51001 </w:t>
            </w:r>
          </w:p>
        </w:tc>
        <w:tc>
          <w:tcPr>
            <w:tcW w:w="2128" w:type="pct"/>
            <w:vAlign w:val="bottom"/>
          </w:tcPr>
          <w:p w:rsidR="00D602F8" w:rsidRDefault="00D602F8" w:rsidP="00D602F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2021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51001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D602F8" w:rsidRDefault="00D602F8" w:rsidP="00D60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1.0025</w:t>
            </w:r>
          </w:p>
        </w:tc>
        <w:tc>
          <w:tcPr>
            <w:tcW w:w="1041" w:type="pct"/>
            <w:vAlign w:val="center"/>
          </w:tcPr>
          <w:p w:rsidR="00D602F8" w:rsidRDefault="00D602F8" w:rsidP="00D60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208,379,880.54</w:t>
            </w:r>
          </w:p>
        </w:tc>
      </w:tr>
      <w:tr w:rsidR="00D602F8" w:rsidTr="00A54845">
        <w:trPr>
          <w:trHeight w:val="413"/>
          <w:jc w:val="center"/>
        </w:trPr>
        <w:tc>
          <w:tcPr>
            <w:tcW w:w="1028" w:type="pct"/>
            <w:vAlign w:val="bottom"/>
          </w:tcPr>
          <w:p w:rsidR="00D602F8" w:rsidRDefault="00D602F8" w:rsidP="00D60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21GSGF51002 </w:t>
            </w:r>
          </w:p>
        </w:tc>
        <w:tc>
          <w:tcPr>
            <w:tcW w:w="2128" w:type="pct"/>
            <w:vAlign w:val="bottom"/>
          </w:tcPr>
          <w:p w:rsidR="00D602F8" w:rsidRDefault="00D602F8" w:rsidP="00D602F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2021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51002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D602F8" w:rsidRDefault="00D602F8" w:rsidP="00D60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1.0006</w:t>
            </w:r>
          </w:p>
        </w:tc>
        <w:tc>
          <w:tcPr>
            <w:tcW w:w="1041" w:type="pct"/>
            <w:vAlign w:val="center"/>
          </w:tcPr>
          <w:p w:rsidR="00D602F8" w:rsidRDefault="00D602F8" w:rsidP="00D60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687,946,855.77</w:t>
            </w:r>
          </w:p>
        </w:tc>
      </w:tr>
      <w:tr w:rsidR="00D602F8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D602F8" w:rsidRDefault="00D602F8" w:rsidP="00D60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21GSGF61001 </w:t>
            </w:r>
          </w:p>
        </w:tc>
        <w:tc>
          <w:tcPr>
            <w:tcW w:w="2128" w:type="pct"/>
            <w:vAlign w:val="bottom"/>
          </w:tcPr>
          <w:p w:rsidR="00D602F8" w:rsidRDefault="00D602F8" w:rsidP="00D602F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2021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61001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D602F8" w:rsidRDefault="00D602F8" w:rsidP="00D60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1.0016</w:t>
            </w:r>
          </w:p>
        </w:tc>
        <w:tc>
          <w:tcPr>
            <w:tcW w:w="1041" w:type="pct"/>
            <w:vAlign w:val="center"/>
          </w:tcPr>
          <w:p w:rsidR="00D602F8" w:rsidRDefault="00D602F8" w:rsidP="00D60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279,135,753.57</w:t>
            </w:r>
          </w:p>
        </w:tc>
      </w:tr>
      <w:tr w:rsidR="00D602F8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D602F8" w:rsidRDefault="00D602F8" w:rsidP="00D60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21GSGK31001 </w:t>
            </w:r>
          </w:p>
        </w:tc>
        <w:tc>
          <w:tcPr>
            <w:tcW w:w="2128" w:type="pct"/>
            <w:vAlign w:val="bottom"/>
          </w:tcPr>
          <w:p w:rsidR="00D602F8" w:rsidRDefault="00D602F8" w:rsidP="00D602F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D602F8" w:rsidRDefault="00D602F8" w:rsidP="00D60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1.0020</w:t>
            </w:r>
          </w:p>
        </w:tc>
        <w:tc>
          <w:tcPr>
            <w:tcW w:w="1041" w:type="pct"/>
            <w:vAlign w:val="center"/>
          </w:tcPr>
          <w:p w:rsidR="00D602F8" w:rsidRDefault="00D602F8" w:rsidP="00D60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1,302,688,306.14</w:t>
            </w:r>
          </w:p>
        </w:tc>
      </w:tr>
      <w:tr w:rsidR="00D602F8" w:rsidTr="000E321B">
        <w:trPr>
          <w:trHeight w:val="413"/>
          <w:jc w:val="center"/>
        </w:trPr>
        <w:tc>
          <w:tcPr>
            <w:tcW w:w="1028" w:type="pct"/>
            <w:vAlign w:val="bottom"/>
          </w:tcPr>
          <w:p w:rsidR="00D602F8" w:rsidRDefault="00D602F8" w:rsidP="00D60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21GSGK31002 </w:t>
            </w:r>
          </w:p>
        </w:tc>
        <w:tc>
          <w:tcPr>
            <w:tcW w:w="2128" w:type="pct"/>
            <w:vAlign w:val="bottom"/>
          </w:tcPr>
          <w:p w:rsidR="00D602F8" w:rsidRDefault="00D602F8" w:rsidP="00D602F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D602F8" w:rsidRDefault="00D602F8" w:rsidP="00D60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1.0005</w:t>
            </w:r>
          </w:p>
        </w:tc>
        <w:tc>
          <w:tcPr>
            <w:tcW w:w="1041" w:type="pct"/>
            <w:vAlign w:val="center"/>
          </w:tcPr>
          <w:p w:rsidR="00D602F8" w:rsidRDefault="00D602F8" w:rsidP="00D60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500,284,042.55</w:t>
            </w:r>
          </w:p>
        </w:tc>
      </w:tr>
      <w:tr w:rsidR="00D602F8" w:rsidTr="000E321B">
        <w:trPr>
          <w:trHeight w:val="413"/>
          <w:jc w:val="center"/>
        </w:trPr>
        <w:tc>
          <w:tcPr>
            <w:tcW w:w="1028" w:type="pct"/>
            <w:vAlign w:val="bottom"/>
          </w:tcPr>
          <w:p w:rsidR="00D602F8" w:rsidRDefault="00D602F8" w:rsidP="00D60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21GSGK31003 </w:t>
            </w:r>
          </w:p>
        </w:tc>
        <w:tc>
          <w:tcPr>
            <w:tcW w:w="2128" w:type="pct"/>
            <w:vAlign w:val="bottom"/>
          </w:tcPr>
          <w:p w:rsidR="00D602F8" w:rsidRDefault="00D602F8" w:rsidP="00D602F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D602F8" w:rsidRDefault="00D602F8" w:rsidP="00D60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1.0000</w:t>
            </w:r>
          </w:p>
        </w:tc>
        <w:tc>
          <w:tcPr>
            <w:tcW w:w="1041" w:type="pct"/>
            <w:vAlign w:val="center"/>
          </w:tcPr>
          <w:p w:rsidR="00D602F8" w:rsidRDefault="00D602F8" w:rsidP="00D60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845,788,865.66</w:t>
            </w:r>
          </w:p>
        </w:tc>
      </w:tr>
      <w:tr w:rsidR="00D602F8" w:rsidTr="00EC4AA7">
        <w:trPr>
          <w:trHeight w:val="413"/>
          <w:jc w:val="center"/>
        </w:trPr>
        <w:tc>
          <w:tcPr>
            <w:tcW w:w="1028" w:type="pct"/>
            <w:vAlign w:val="bottom"/>
          </w:tcPr>
          <w:p w:rsidR="00D602F8" w:rsidRDefault="00D602F8" w:rsidP="00D60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21GSGK41001 </w:t>
            </w:r>
          </w:p>
        </w:tc>
        <w:tc>
          <w:tcPr>
            <w:tcW w:w="2128" w:type="pct"/>
            <w:vAlign w:val="bottom"/>
          </w:tcPr>
          <w:p w:rsidR="00D602F8" w:rsidRDefault="00D602F8" w:rsidP="00D602F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年定开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D602F8" w:rsidRDefault="00D602F8" w:rsidP="00D60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1.0027</w:t>
            </w:r>
          </w:p>
        </w:tc>
        <w:tc>
          <w:tcPr>
            <w:tcW w:w="1041" w:type="pct"/>
            <w:vAlign w:val="center"/>
          </w:tcPr>
          <w:p w:rsidR="00D602F8" w:rsidRDefault="00D602F8" w:rsidP="00D60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539,736,687.30</w:t>
            </w:r>
          </w:p>
        </w:tc>
      </w:tr>
      <w:tr w:rsidR="00D602F8" w:rsidTr="00EC4AA7">
        <w:trPr>
          <w:trHeight w:val="413"/>
          <w:jc w:val="center"/>
        </w:trPr>
        <w:tc>
          <w:tcPr>
            <w:tcW w:w="1028" w:type="pct"/>
            <w:vAlign w:val="bottom"/>
          </w:tcPr>
          <w:p w:rsidR="00D602F8" w:rsidRDefault="00D602F8" w:rsidP="00D60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21GSGK41002 </w:t>
            </w:r>
          </w:p>
        </w:tc>
        <w:tc>
          <w:tcPr>
            <w:tcW w:w="2128" w:type="pct"/>
            <w:vAlign w:val="bottom"/>
          </w:tcPr>
          <w:p w:rsidR="00D602F8" w:rsidRDefault="00D602F8" w:rsidP="00D602F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年定开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D602F8" w:rsidRDefault="00D602F8" w:rsidP="00D60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1.0005</w:t>
            </w:r>
          </w:p>
        </w:tc>
        <w:tc>
          <w:tcPr>
            <w:tcW w:w="1041" w:type="pct"/>
            <w:vAlign w:val="center"/>
          </w:tcPr>
          <w:p w:rsidR="00D602F8" w:rsidRDefault="00D602F8" w:rsidP="00D60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1,000,513,277.36</w:t>
            </w:r>
          </w:p>
        </w:tc>
      </w:tr>
      <w:tr w:rsidR="00D602F8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D602F8" w:rsidRDefault="00D602F8" w:rsidP="00D60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21GSGK41003 </w:t>
            </w:r>
          </w:p>
        </w:tc>
        <w:tc>
          <w:tcPr>
            <w:tcW w:w="2128" w:type="pct"/>
            <w:vAlign w:val="bottom"/>
          </w:tcPr>
          <w:p w:rsidR="00D602F8" w:rsidRDefault="00D602F8" w:rsidP="00D602F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年定开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D602F8" w:rsidRDefault="00D602F8" w:rsidP="00D60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1.0000</w:t>
            </w:r>
          </w:p>
        </w:tc>
        <w:tc>
          <w:tcPr>
            <w:tcW w:w="1041" w:type="pct"/>
            <w:vAlign w:val="center"/>
          </w:tcPr>
          <w:p w:rsidR="00D602F8" w:rsidRDefault="00D602F8" w:rsidP="00D60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745,429,425.45</w:t>
            </w:r>
          </w:p>
        </w:tc>
      </w:tr>
    </w:tbl>
    <w:bookmarkEnd w:id="0"/>
    <w:p w:rsidR="003C7825" w:rsidRDefault="00A54845">
      <w:pPr>
        <w:ind w:left="2835" w:hangingChars="1350" w:hanging="2835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   </w:t>
      </w:r>
    </w:p>
    <w:p w:rsidR="003C7825" w:rsidRDefault="003C7825">
      <w:pPr>
        <w:ind w:left="2835" w:hangingChars="1350" w:hanging="2835"/>
        <w:jc w:val="center"/>
        <w:rPr>
          <w:rFonts w:asciiTheme="minorEastAsia" w:hAnsiTheme="minorEastAsia"/>
          <w:szCs w:val="21"/>
        </w:rPr>
      </w:pPr>
    </w:p>
    <w:p w:rsidR="003C7825" w:rsidRDefault="003C7825">
      <w:pPr>
        <w:ind w:left="2835" w:hangingChars="1350" w:hanging="2835"/>
        <w:jc w:val="center"/>
        <w:rPr>
          <w:rFonts w:asciiTheme="minorEastAsia" w:hAnsiTheme="minorEastAsia"/>
          <w:szCs w:val="21"/>
        </w:rPr>
      </w:pPr>
    </w:p>
    <w:p w:rsidR="003C7825" w:rsidRDefault="00A54845">
      <w:pPr>
        <w:ind w:left="2835" w:hangingChars="1350" w:hanging="2835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       </w:t>
      </w:r>
      <w:proofErr w:type="gramStart"/>
      <w:r>
        <w:rPr>
          <w:rFonts w:asciiTheme="minorEastAsia" w:hAnsiTheme="minorEastAsia" w:hint="eastAsia"/>
          <w:szCs w:val="21"/>
        </w:rPr>
        <w:t>渝</w:t>
      </w:r>
      <w:proofErr w:type="gramEnd"/>
      <w:r>
        <w:rPr>
          <w:rFonts w:asciiTheme="minorEastAsia" w:hAnsiTheme="minorEastAsia" w:hint="eastAsia"/>
          <w:szCs w:val="21"/>
        </w:rPr>
        <w:t>农商理财有限责任公司</w:t>
      </w:r>
    </w:p>
    <w:p w:rsidR="003C7825" w:rsidRDefault="00A54845">
      <w:r>
        <w:rPr>
          <w:rFonts w:asciiTheme="minorEastAsia" w:hAnsiTheme="minorEastAsia" w:hint="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asciiTheme="minorEastAsia" w:hAnsiTheme="minorEastAsia" w:hint="eastAsia"/>
          <w:szCs w:val="21"/>
        </w:rPr>
        <w:t xml:space="preserve"> 2021年2月</w:t>
      </w:r>
      <w:r w:rsidR="00174E3E"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日</w:t>
      </w:r>
    </w:p>
    <w:sectPr w:rsidR="003C7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B6369"/>
    <w:rsid w:val="00174E3E"/>
    <w:rsid w:val="003C7825"/>
    <w:rsid w:val="005C7E39"/>
    <w:rsid w:val="00867EC8"/>
    <w:rsid w:val="00A54845"/>
    <w:rsid w:val="00D602F8"/>
    <w:rsid w:val="01E02C94"/>
    <w:rsid w:val="07BF5893"/>
    <w:rsid w:val="09CE4721"/>
    <w:rsid w:val="0DC53163"/>
    <w:rsid w:val="0E8A1A48"/>
    <w:rsid w:val="0EA67244"/>
    <w:rsid w:val="0EBE0B33"/>
    <w:rsid w:val="10566731"/>
    <w:rsid w:val="10B73DE1"/>
    <w:rsid w:val="140C2DBA"/>
    <w:rsid w:val="16317D17"/>
    <w:rsid w:val="1C0A1DDF"/>
    <w:rsid w:val="20B653B3"/>
    <w:rsid w:val="21E76332"/>
    <w:rsid w:val="23D05580"/>
    <w:rsid w:val="25AA6FC7"/>
    <w:rsid w:val="28506EC3"/>
    <w:rsid w:val="2E1867EC"/>
    <w:rsid w:val="2EDB2A7F"/>
    <w:rsid w:val="30EE2FA6"/>
    <w:rsid w:val="38070424"/>
    <w:rsid w:val="398A7C03"/>
    <w:rsid w:val="39D14887"/>
    <w:rsid w:val="3E53003B"/>
    <w:rsid w:val="3F9800F2"/>
    <w:rsid w:val="404C2697"/>
    <w:rsid w:val="40C91EBB"/>
    <w:rsid w:val="42973A78"/>
    <w:rsid w:val="4CF35E47"/>
    <w:rsid w:val="51251D57"/>
    <w:rsid w:val="570F137A"/>
    <w:rsid w:val="5D0C375A"/>
    <w:rsid w:val="5F483967"/>
    <w:rsid w:val="60B22A4A"/>
    <w:rsid w:val="62196842"/>
    <w:rsid w:val="656B11F0"/>
    <w:rsid w:val="65870F47"/>
    <w:rsid w:val="67EF7DEC"/>
    <w:rsid w:val="69081E5C"/>
    <w:rsid w:val="6BAA33CD"/>
    <w:rsid w:val="6D7A1729"/>
    <w:rsid w:val="729605F7"/>
    <w:rsid w:val="74B86C7F"/>
    <w:rsid w:val="79915925"/>
    <w:rsid w:val="7A883D57"/>
    <w:rsid w:val="7B4577E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9ED074F-5142-4B5A-AC90-323B4B7B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368</Words>
  <Characters>2101</Characters>
  <Application>Microsoft Office Word</Application>
  <DocSecurity>0</DocSecurity>
  <Lines>17</Lines>
  <Paragraphs>4</Paragraphs>
  <ScaleCrop>false</ScaleCrop>
  <Company>HP Inc.</Company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邓鑫</cp:lastModifiedBy>
  <cp:revision>7</cp:revision>
  <cp:lastPrinted>2021-02-01T01:21:00Z</cp:lastPrinted>
  <dcterms:created xsi:type="dcterms:W3CDTF">2020-10-09T02:00:00Z</dcterms:created>
  <dcterms:modified xsi:type="dcterms:W3CDTF">2021-02-20T06:05:00Z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