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91"/>
        <w:gridCol w:w="3475"/>
        <w:gridCol w:w="1528"/>
        <w:gridCol w:w="3"/>
        <w:gridCol w:w="1925"/>
        <w:gridCol w:w="3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423,867,779.36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1,034,209,305.39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430,154,873.23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1,031,420,668.70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1.0490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419,618,771.98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533,782,406.30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1.0385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447,100,830.79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1.0373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227,910,837.36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1.0338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596,083,287.81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455,281,466.16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1.0486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183,432,333.40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1.0403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1,568,935,085.80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1.0368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1,286,790,252.78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298,297,864.11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1.0306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727,425,985.19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636,764,258.61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1.0358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183,181,206.25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1.0295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792,118,366.89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1.0281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240,457,684.92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1.0226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272,108,704.75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509,192,246.34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254,154,988.05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68,393,388.63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1.0131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85,388,837.05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1.0121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325,465,760.31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496,557,818.46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1.0099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527,663,798.83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609,810,377.22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58,273,287.67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877,518,401.04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463,910,963.25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299,351,841.03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100,170,173.65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225,326,814.04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788,667,392.42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213,812,027.07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706,364,096.91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618,022,551.64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1.0175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526,295,786.68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757,624,872.25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387,732,409.13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605,230,234.38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1.0095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159,688,682.72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715,151,499.59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1.0085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272,778,963.98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264,760,508.00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1.0028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412,185,629.40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3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30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506,365,813.00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200,054,793.78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1.0001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380,060,496.15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1.0289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286,745,535.94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182,550,321.99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82,072,401.98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271,701,532.27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1.0036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74,352,345.93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1,094,204,960.61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477,650,844.03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517,526,566.31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378,033,830.64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554,113,973.43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1,026,328,780.57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763,547,398.83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3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738,359,043.91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36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1.0186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1,181,662,738.48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1,227,931,971.32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1.0214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817,127,953.39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1.0201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1,020,124,877.92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1.0171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508,587,514.86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1.0133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625,551,433.28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1.0115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464,220,705.15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107,180,208.24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256,410,365.19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652,108,987.64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1.0037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49,709,420.34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1.0030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243,910,865.29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23,992,550.90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3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1.0052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613,120,724.57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" w:type="pct"/>
          <w:trHeight w:val="413" w:hRule="atLeast"/>
          <w:jc w:val="center"/>
        </w:trPr>
        <w:tc>
          <w:tcPr>
            <w:tcW w:w="93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36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1.0013</w:t>
            </w:r>
          </w:p>
        </w:tc>
        <w:tc>
          <w:tcPr>
            <w:tcW w:w="113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188,559,804.17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7E78F0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9800F2"/>
    <w:rsid w:val="404C2697"/>
    <w:rsid w:val="405E3508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7FC1C18"/>
    <w:rsid w:val="58881CA6"/>
    <w:rsid w:val="5D0C375A"/>
    <w:rsid w:val="5D7514A6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626EF7"/>
    <w:rsid w:val="6BAA33CD"/>
    <w:rsid w:val="6D7A1729"/>
    <w:rsid w:val="701B098C"/>
    <w:rsid w:val="729605F7"/>
    <w:rsid w:val="740411D8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0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2021-09-13T05:55:03Z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5CE20507C0844B26BB9877EE6C8B4C32</vt:lpwstr>
  </property>
</Properties>
</file>