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8" w:rsidRDefault="00084B6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”2020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asciiTheme="minorEastAsia" w:hAnsiTheme="minorEastAsia" w:hint="eastAsia"/>
          <w:b/>
          <w:sz w:val="32"/>
          <w:szCs w:val="32"/>
        </w:rPr>
        <w:t>316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C87E68" w:rsidRDefault="00C87E68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C87E68" w:rsidRDefault="00084B6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87E68" w:rsidRDefault="00084B6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”2020</w:t>
      </w:r>
      <w:r>
        <w:rPr>
          <w:rFonts w:asciiTheme="minorEastAsia" w:hAnsiTheme="minorEastAsia"/>
          <w:szCs w:val="21"/>
        </w:rPr>
        <w:t>年第</w:t>
      </w:r>
      <w:r>
        <w:rPr>
          <w:rFonts w:asciiTheme="minorEastAsia" w:hAnsiTheme="minorEastAsia" w:hint="eastAsia"/>
          <w:szCs w:val="21"/>
        </w:rPr>
        <w:t>316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C87E68">
        <w:tc>
          <w:tcPr>
            <w:tcW w:w="226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”2020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C87E68">
        <w:tc>
          <w:tcPr>
            <w:tcW w:w="226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12020316GFJ</w:t>
            </w:r>
          </w:p>
        </w:tc>
      </w:tr>
      <w:tr w:rsidR="00C87E68">
        <w:tc>
          <w:tcPr>
            <w:tcW w:w="226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C87E68">
        <w:tc>
          <w:tcPr>
            <w:tcW w:w="226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C87E68">
        <w:tc>
          <w:tcPr>
            <w:tcW w:w="226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C87E68">
        <w:trPr>
          <w:trHeight w:val="332"/>
        </w:trPr>
        <w:tc>
          <w:tcPr>
            <w:tcW w:w="2263" w:type="dxa"/>
            <w:vAlign w:val="center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C87E68" w:rsidRDefault="00084B6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7184.6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C87E68">
        <w:tc>
          <w:tcPr>
            <w:tcW w:w="226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C87E68">
        <w:tc>
          <w:tcPr>
            <w:tcW w:w="226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C87E68" w:rsidRDefault="00084B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C87E68" w:rsidRDefault="00084B6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C87E68" w:rsidRDefault="00C87E68">
      <w:pPr>
        <w:jc w:val="right"/>
        <w:rPr>
          <w:rFonts w:asciiTheme="minorEastAsia" w:hAnsiTheme="minorEastAsia"/>
          <w:szCs w:val="21"/>
        </w:rPr>
      </w:pPr>
    </w:p>
    <w:p w:rsidR="00C87E68" w:rsidRDefault="00C87E68">
      <w:pPr>
        <w:jc w:val="right"/>
        <w:rPr>
          <w:rFonts w:asciiTheme="minorEastAsia" w:hAnsiTheme="minorEastAsia"/>
          <w:szCs w:val="21"/>
        </w:rPr>
      </w:pPr>
    </w:p>
    <w:p w:rsidR="00C87E68" w:rsidRDefault="00084B6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C87E68" w:rsidRDefault="00084B69">
      <w:pPr>
        <w:ind w:firstLineChars="3050" w:firstLine="6405"/>
        <w:rPr>
          <w:rFonts w:asciiTheme="minorEastAsia" w:hAnsiTheme="minorEastAsia"/>
        </w:rPr>
        <w:sectPr w:rsidR="00C87E68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20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15</w:t>
      </w:r>
      <w:r>
        <w:rPr>
          <w:rFonts w:asciiTheme="minorEastAsia" w:hAnsiTheme="minorEastAsia" w:hint="eastAsia"/>
        </w:rPr>
        <w:t>日</w:t>
      </w:r>
    </w:p>
    <w:p w:rsidR="00C87E68" w:rsidRDefault="00C87E68">
      <w:pPr>
        <w:ind w:firstLineChars="3050" w:firstLine="6405"/>
      </w:pPr>
    </w:p>
    <w:sectPr w:rsidR="00C87E6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4B6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87E68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7963252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1CC0965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1F3D74"/>
    <w:rsid w:val="5F644395"/>
    <w:rsid w:val="6AA11206"/>
    <w:rsid w:val="6E1B1A77"/>
    <w:rsid w:val="70466CFE"/>
    <w:rsid w:val="70FE5DC2"/>
    <w:rsid w:val="73355AD6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B46B"/>
  <w15:docId w15:val="{05A1842F-6054-4A81-96AA-3E4FF5E6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58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78</cp:revision>
  <cp:lastPrinted>2020-09-11T02:16:00Z</cp:lastPrinted>
  <dcterms:created xsi:type="dcterms:W3CDTF">2019-09-03T02:17:00Z</dcterms:created>
  <dcterms:modified xsi:type="dcterms:W3CDTF">2020-09-15T03:28:00Z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