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重庆农村商业银行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江渝财富“天添金”封闭式净值型理财产品净值公告</w:t>
      </w:r>
    </w:p>
    <w:p/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尊敬的</w:t>
      </w:r>
      <w:r>
        <w:rPr>
          <w:rFonts w:asciiTheme="minorEastAsia" w:hAnsiTheme="minorEastAsia"/>
          <w:szCs w:val="21"/>
        </w:rPr>
        <w:t>客户：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现将我行发行的“天添金”</w:t>
      </w:r>
      <w:r>
        <w:rPr>
          <w:rFonts w:asciiTheme="minorEastAsia" w:hAnsiTheme="minorEastAsia"/>
          <w:szCs w:val="21"/>
        </w:rPr>
        <w:t>系列</w:t>
      </w:r>
      <w:r>
        <w:rPr>
          <w:rFonts w:hint="eastAsia" w:asciiTheme="minorEastAsia" w:hAnsiTheme="minorEastAsia"/>
          <w:szCs w:val="21"/>
        </w:rPr>
        <w:t>封闭式净值型理财</w:t>
      </w:r>
      <w:r>
        <w:rPr>
          <w:rFonts w:asciiTheme="minorEastAsia" w:hAnsiTheme="minorEastAsia"/>
          <w:szCs w:val="21"/>
        </w:rPr>
        <w:t>产品</w:t>
      </w:r>
      <w:r>
        <w:rPr>
          <w:rFonts w:hint="eastAsia" w:asciiTheme="minorEastAsia" w:hAnsiTheme="minorEastAsia"/>
          <w:szCs w:val="21"/>
        </w:rPr>
        <w:t>截至</w:t>
      </w:r>
      <w:r>
        <w:rPr>
          <w:rFonts w:asciiTheme="minorEastAsia" w:hAnsiTheme="minorEastAsia"/>
          <w:szCs w:val="21"/>
        </w:rPr>
        <w:t>202</w:t>
      </w:r>
      <w:r>
        <w:rPr>
          <w:rFonts w:hint="eastAsia" w:asciiTheme="minorEastAsia" w:hAnsiTheme="minorEastAsia"/>
          <w:szCs w:val="21"/>
        </w:rPr>
        <w:t>1年</w:t>
      </w:r>
      <w:r>
        <w:rPr>
          <w:rFonts w:hint="eastAsia" w:asciiTheme="minorEastAsia" w:hAnsiTheme="minorEastAsia"/>
          <w:szCs w:val="21"/>
          <w:lang w:val="en-US" w:eastAsia="zh-CN"/>
        </w:rPr>
        <w:t>9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lang w:val="en-US" w:eastAsia="zh-CN"/>
        </w:rPr>
        <w:t>24</w:t>
      </w:r>
      <w:r>
        <w:rPr>
          <w:rFonts w:hint="eastAsia" w:asciiTheme="minorEastAsia" w:hAnsiTheme="minorEastAsia"/>
          <w:szCs w:val="21"/>
        </w:rPr>
        <w:t>日</w:t>
      </w:r>
      <w:r>
        <w:rPr>
          <w:rFonts w:asciiTheme="minorEastAsia" w:hAnsiTheme="minorEastAsia"/>
          <w:szCs w:val="21"/>
        </w:rPr>
        <w:t>净值公布如下：</w:t>
      </w:r>
    </w:p>
    <w:p>
      <w:pPr>
        <w:ind w:firstLine="420" w:firstLineChars="200"/>
        <w:rPr>
          <w:rFonts w:asciiTheme="minorEastAsia" w:hAnsiTheme="minorEastAsia"/>
          <w:szCs w:val="21"/>
        </w:rPr>
      </w:pPr>
    </w:p>
    <w:p>
      <w:pPr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单位：人民币元</w:t>
      </w:r>
    </w:p>
    <w:tbl>
      <w:tblPr>
        <w:tblStyle w:val="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2156"/>
        <w:gridCol w:w="1814"/>
        <w:gridCol w:w="1397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产品编号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产品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产品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成立日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份额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净值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资产净值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/>
                <w:kern w:val="0"/>
                <w:sz w:val="20"/>
                <w:szCs w:val="20"/>
              </w:rPr>
              <w:t>12020022GFJ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江渝财富“天添金”2020年第22期公募封闭式净值型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/>
                <w:kern w:val="0"/>
                <w:sz w:val="20"/>
                <w:szCs w:val="20"/>
              </w:rPr>
              <w:t>2020-03-13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1.0650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1,048,294,899.80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/>
                <w:kern w:val="0"/>
                <w:sz w:val="20"/>
                <w:szCs w:val="20"/>
              </w:rPr>
              <w:t>12020024GFJ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江渝财富“天添金”2020年第24期公募封闭式净值型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t>020-04-08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1.0624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434,364,737.17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12020059GFJ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江渝财富“天添金”2020年第59期公募封闭式净值型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2020-06-16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1.0475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383,583,298.97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/>
                <w:kern w:val="0"/>
                <w:sz w:val="20"/>
                <w:szCs w:val="20"/>
              </w:rPr>
              <w:t>12020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300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江渝财富“天添金”2020年第300期公募封闭式净值型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2020-07-28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1.0493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533,119,415.54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12020506GFJ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江渝财富“天添金”2020年第506期公募封闭式净值型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2020-08-20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1.0478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219,516,475.18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1202050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t>7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江渝财富“天添金”2020年第507期公募封闭式净值型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2020-0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t>9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1.0413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431,129,050.05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t>001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t>1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-26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1.0245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296,009,199.45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t>00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2021-03-16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1.0226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306,116,914.84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t>00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2021-04-09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1.0201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305,675,746.21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t>00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2021-04-23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1.0181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370,732,296.10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t>00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2021-06-04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1.0131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/>
                <w:kern w:val="0"/>
                <w:sz w:val="20"/>
                <w:szCs w:val="21"/>
                <w:lang w:val="en-US" w:eastAsia="zh-CN"/>
              </w:rPr>
              <w:t>885,214,706.37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2021-06-16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1.0124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224,175,665.49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12021313GFJ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江渝财富“天添金”2021年第313期公募封闭式净值型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2021-01-29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1.0279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/>
                <w:kern w:val="0"/>
                <w:sz w:val="20"/>
                <w:szCs w:val="21"/>
                <w:lang w:val="en-US" w:eastAsia="zh-CN"/>
              </w:rPr>
              <w:t>534,051,251.42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1202131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江渝财富“天添金”2021年第31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t>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1.0213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216,986,935.76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1202131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江渝财富“天添金”2021年第31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t>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1.0202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168,901,366.06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1.0196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196,715,291.03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1.0178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166,019,727.45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1.0172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172,808,355.33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1.0160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170,477,901.44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1.0148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264,907,856.20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1.0139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183,668,618.22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26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26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1.0134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171,861,169.52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1.0128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144,285,555.09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1.0119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291,467,821.37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1.0112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149,833,185.79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331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1.0107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201,444,412.67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37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37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1.0186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142,023,121.61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340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1.0096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490,388,244.83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41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341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1.0082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456,163,870.08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342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1.0074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155,639,153.15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43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343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1.0064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24,817,227.51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44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344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1.0058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153,135,807.55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345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1.0050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144,911,326.43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46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346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1.0042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212,965,333.30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47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347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1.0034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162,718,749.69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48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348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1.0027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119,362,418.37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49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349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1.0018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290,542,628.47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350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09-14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1.0008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78,682,114.74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120213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51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GFJ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江渝财富“天添金”2021年第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351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期公募封闭式净值型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0"/>
                <w:lang w:val="en-US" w:eastAsia="zh-CN"/>
              </w:rPr>
              <w:t>09-23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1.0001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214,731,492.59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p>
      <w:pPr>
        <w:ind w:left="2835" w:hanging="2835" w:hangingChars="1350"/>
        <w:jc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                                         重庆农村商业银行股份有限公司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                                         </w:t>
      </w:r>
      <w:r>
        <w:rPr>
          <w:rFonts w:asciiTheme="minorEastAsia" w:hAnsiTheme="minorEastAsia"/>
          <w:szCs w:val="21"/>
        </w:rPr>
        <w:t xml:space="preserve">         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202</w:t>
      </w:r>
      <w:r>
        <w:rPr>
          <w:rFonts w:hint="eastAsia" w:asciiTheme="minorEastAsia" w:hAnsiTheme="minorEastAsia"/>
          <w:szCs w:val="21"/>
        </w:rPr>
        <w:t>1年</w:t>
      </w:r>
      <w:r>
        <w:rPr>
          <w:rFonts w:hint="eastAsia" w:asciiTheme="minorEastAsia" w:hAnsiTheme="minorEastAsia"/>
          <w:szCs w:val="21"/>
          <w:lang w:val="en-US" w:eastAsia="zh-CN"/>
        </w:rPr>
        <w:t>9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lang w:val="en-US" w:eastAsia="zh-CN"/>
        </w:rPr>
        <w:t>26</w:t>
      </w:r>
      <w:r>
        <w:rPr>
          <w:rFonts w:hint="eastAsia" w:asciiTheme="minorEastAsia" w:hAnsiTheme="minorEastAsia"/>
          <w:szCs w:val="21"/>
        </w:rPr>
        <w:t>日</w:t>
      </w:r>
    </w:p>
    <w:sectPr>
      <w:footerReference r:id="rId3" w:type="default"/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755193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7D"/>
    <w:rsid w:val="000056A5"/>
    <w:rsid w:val="00005843"/>
    <w:rsid w:val="00013CC4"/>
    <w:rsid w:val="00016360"/>
    <w:rsid w:val="0002067D"/>
    <w:rsid w:val="00025B10"/>
    <w:rsid w:val="00025D4C"/>
    <w:rsid w:val="00025D5F"/>
    <w:rsid w:val="00027203"/>
    <w:rsid w:val="000630F9"/>
    <w:rsid w:val="00067423"/>
    <w:rsid w:val="00080155"/>
    <w:rsid w:val="000A024A"/>
    <w:rsid w:val="000A1A63"/>
    <w:rsid w:val="000A461E"/>
    <w:rsid w:val="000A49F3"/>
    <w:rsid w:val="000A64A6"/>
    <w:rsid w:val="000A7771"/>
    <w:rsid w:val="000B2621"/>
    <w:rsid w:val="000B79D6"/>
    <w:rsid w:val="000C1126"/>
    <w:rsid w:val="000C1399"/>
    <w:rsid w:val="000C2B82"/>
    <w:rsid w:val="000C3EBD"/>
    <w:rsid w:val="000D7B4B"/>
    <w:rsid w:val="000E3CCA"/>
    <w:rsid w:val="0013118F"/>
    <w:rsid w:val="00133A52"/>
    <w:rsid w:val="001431FF"/>
    <w:rsid w:val="00144B08"/>
    <w:rsid w:val="00147C99"/>
    <w:rsid w:val="001555B9"/>
    <w:rsid w:val="00157647"/>
    <w:rsid w:val="00160C2F"/>
    <w:rsid w:val="00165F02"/>
    <w:rsid w:val="00171765"/>
    <w:rsid w:val="0018040B"/>
    <w:rsid w:val="00180DDA"/>
    <w:rsid w:val="001810E0"/>
    <w:rsid w:val="0018196F"/>
    <w:rsid w:val="001A6790"/>
    <w:rsid w:val="001B7230"/>
    <w:rsid w:val="001B74CD"/>
    <w:rsid w:val="001C7A37"/>
    <w:rsid w:val="001D35DB"/>
    <w:rsid w:val="001D54DA"/>
    <w:rsid w:val="00201F47"/>
    <w:rsid w:val="0020242E"/>
    <w:rsid w:val="00202EB4"/>
    <w:rsid w:val="002061EE"/>
    <w:rsid w:val="00211E18"/>
    <w:rsid w:val="0021664D"/>
    <w:rsid w:val="00230087"/>
    <w:rsid w:val="0023456B"/>
    <w:rsid w:val="002378C1"/>
    <w:rsid w:val="002421F4"/>
    <w:rsid w:val="00243EC6"/>
    <w:rsid w:val="002529B5"/>
    <w:rsid w:val="002666F4"/>
    <w:rsid w:val="0027483A"/>
    <w:rsid w:val="002749A4"/>
    <w:rsid w:val="00293519"/>
    <w:rsid w:val="002A26CE"/>
    <w:rsid w:val="002A4A83"/>
    <w:rsid w:val="002C3AA9"/>
    <w:rsid w:val="002D02AF"/>
    <w:rsid w:val="002D0EFA"/>
    <w:rsid w:val="002E30B7"/>
    <w:rsid w:val="00311400"/>
    <w:rsid w:val="00311698"/>
    <w:rsid w:val="0031640A"/>
    <w:rsid w:val="00323DC0"/>
    <w:rsid w:val="003272FE"/>
    <w:rsid w:val="003327D9"/>
    <w:rsid w:val="0034301B"/>
    <w:rsid w:val="00347BF5"/>
    <w:rsid w:val="003522A5"/>
    <w:rsid w:val="00353E00"/>
    <w:rsid w:val="0035400F"/>
    <w:rsid w:val="0038248E"/>
    <w:rsid w:val="0038254E"/>
    <w:rsid w:val="00397D2E"/>
    <w:rsid w:val="003A5136"/>
    <w:rsid w:val="003B0615"/>
    <w:rsid w:val="003B2C38"/>
    <w:rsid w:val="003B3C44"/>
    <w:rsid w:val="003B44AB"/>
    <w:rsid w:val="003B5790"/>
    <w:rsid w:val="003B7548"/>
    <w:rsid w:val="003C2886"/>
    <w:rsid w:val="003C483A"/>
    <w:rsid w:val="003C7333"/>
    <w:rsid w:val="003D3EAA"/>
    <w:rsid w:val="003D428F"/>
    <w:rsid w:val="003E4DB6"/>
    <w:rsid w:val="003F2FA4"/>
    <w:rsid w:val="00410B1C"/>
    <w:rsid w:val="00413C82"/>
    <w:rsid w:val="00415DB7"/>
    <w:rsid w:val="0042304C"/>
    <w:rsid w:val="00426A79"/>
    <w:rsid w:val="00427EC2"/>
    <w:rsid w:val="00430A63"/>
    <w:rsid w:val="00431294"/>
    <w:rsid w:val="004335E7"/>
    <w:rsid w:val="004348EF"/>
    <w:rsid w:val="004374FB"/>
    <w:rsid w:val="00450726"/>
    <w:rsid w:val="004618B9"/>
    <w:rsid w:val="00473710"/>
    <w:rsid w:val="00480A36"/>
    <w:rsid w:val="00480BD6"/>
    <w:rsid w:val="00490AAC"/>
    <w:rsid w:val="0049682D"/>
    <w:rsid w:val="004D228C"/>
    <w:rsid w:val="004D606D"/>
    <w:rsid w:val="005068C3"/>
    <w:rsid w:val="00512C55"/>
    <w:rsid w:val="00523D4F"/>
    <w:rsid w:val="00537086"/>
    <w:rsid w:val="00543F1F"/>
    <w:rsid w:val="00545972"/>
    <w:rsid w:val="0056201B"/>
    <w:rsid w:val="00562C43"/>
    <w:rsid w:val="00567BB9"/>
    <w:rsid w:val="005A2114"/>
    <w:rsid w:val="005A6B24"/>
    <w:rsid w:val="005C4161"/>
    <w:rsid w:val="005C6219"/>
    <w:rsid w:val="005C6CDE"/>
    <w:rsid w:val="005D71E0"/>
    <w:rsid w:val="005E0401"/>
    <w:rsid w:val="005E5790"/>
    <w:rsid w:val="005E735D"/>
    <w:rsid w:val="005F1B60"/>
    <w:rsid w:val="005F6D56"/>
    <w:rsid w:val="00604B08"/>
    <w:rsid w:val="0061132E"/>
    <w:rsid w:val="00611D53"/>
    <w:rsid w:val="006147AF"/>
    <w:rsid w:val="00625E12"/>
    <w:rsid w:val="00631106"/>
    <w:rsid w:val="006320A1"/>
    <w:rsid w:val="00651F13"/>
    <w:rsid w:val="0065512A"/>
    <w:rsid w:val="0067141C"/>
    <w:rsid w:val="006731F1"/>
    <w:rsid w:val="00675C6F"/>
    <w:rsid w:val="00681D8B"/>
    <w:rsid w:val="00685176"/>
    <w:rsid w:val="006859AC"/>
    <w:rsid w:val="00685EC8"/>
    <w:rsid w:val="00690A3B"/>
    <w:rsid w:val="00692F1F"/>
    <w:rsid w:val="006D09DA"/>
    <w:rsid w:val="006D4794"/>
    <w:rsid w:val="006D633D"/>
    <w:rsid w:val="006F2C67"/>
    <w:rsid w:val="006F6B8A"/>
    <w:rsid w:val="006F6EF7"/>
    <w:rsid w:val="00707853"/>
    <w:rsid w:val="00707D39"/>
    <w:rsid w:val="00715EC1"/>
    <w:rsid w:val="00720885"/>
    <w:rsid w:val="00741E40"/>
    <w:rsid w:val="00747AAF"/>
    <w:rsid w:val="0078672E"/>
    <w:rsid w:val="007979B1"/>
    <w:rsid w:val="007A2C16"/>
    <w:rsid w:val="007C1476"/>
    <w:rsid w:val="007C1B7B"/>
    <w:rsid w:val="007E5FB7"/>
    <w:rsid w:val="007E669B"/>
    <w:rsid w:val="007E6D9B"/>
    <w:rsid w:val="007F5411"/>
    <w:rsid w:val="00801F46"/>
    <w:rsid w:val="00802BB7"/>
    <w:rsid w:val="00804639"/>
    <w:rsid w:val="00820CF7"/>
    <w:rsid w:val="00841E2B"/>
    <w:rsid w:val="00850C81"/>
    <w:rsid w:val="008A1A1B"/>
    <w:rsid w:val="008A5AEC"/>
    <w:rsid w:val="008B1882"/>
    <w:rsid w:val="008B1C9A"/>
    <w:rsid w:val="008B3D27"/>
    <w:rsid w:val="008C20BB"/>
    <w:rsid w:val="008D05AC"/>
    <w:rsid w:val="008D7972"/>
    <w:rsid w:val="008E440C"/>
    <w:rsid w:val="008F0DCE"/>
    <w:rsid w:val="009116D4"/>
    <w:rsid w:val="009153AB"/>
    <w:rsid w:val="00917EB3"/>
    <w:rsid w:val="009258CC"/>
    <w:rsid w:val="00931804"/>
    <w:rsid w:val="00932B05"/>
    <w:rsid w:val="00957516"/>
    <w:rsid w:val="00973017"/>
    <w:rsid w:val="00973130"/>
    <w:rsid w:val="00990807"/>
    <w:rsid w:val="00994638"/>
    <w:rsid w:val="009966DD"/>
    <w:rsid w:val="009A64A2"/>
    <w:rsid w:val="009B08BC"/>
    <w:rsid w:val="009B2989"/>
    <w:rsid w:val="009B66F1"/>
    <w:rsid w:val="009C5DB2"/>
    <w:rsid w:val="009D03FF"/>
    <w:rsid w:val="009D155F"/>
    <w:rsid w:val="009D7DBA"/>
    <w:rsid w:val="009E1234"/>
    <w:rsid w:val="009E2F07"/>
    <w:rsid w:val="009E3BE5"/>
    <w:rsid w:val="009E4303"/>
    <w:rsid w:val="009E6E84"/>
    <w:rsid w:val="009F5357"/>
    <w:rsid w:val="00A13D57"/>
    <w:rsid w:val="00A2555C"/>
    <w:rsid w:val="00A34C8D"/>
    <w:rsid w:val="00A35D63"/>
    <w:rsid w:val="00A44DF7"/>
    <w:rsid w:val="00A541E3"/>
    <w:rsid w:val="00A5571B"/>
    <w:rsid w:val="00A61D96"/>
    <w:rsid w:val="00A732B8"/>
    <w:rsid w:val="00A73AE5"/>
    <w:rsid w:val="00A74734"/>
    <w:rsid w:val="00A82F18"/>
    <w:rsid w:val="00A85307"/>
    <w:rsid w:val="00A9394D"/>
    <w:rsid w:val="00AB4F8E"/>
    <w:rsid w:val="00AB52F8"/>
    <w:rsid w:val="00AC2FB7"/>
    <w:rsid w:val="00AD6B9C"/>
    <w:rsid w:val="00AE1204"/>
    <w:rsid w:val="00AE7752"/>
    <w:rsid w:val="00AE7B30"/>
    <w:rsid w:val="00B02238"/>
    <w:rsid w:val="00B34352"/>
    <w:rsid w:val="00B345A4"/>
    <w:rsid w:val="00B359A9"/>
    <w:rsid w:val="00B3736F"/>
    <w:rsid w:val="00B45CD0"/>
    <w:rsid w:val="00B51EAE"/>
    <w:rsid w:val="00B52CCC"/>
    <w:rsid w:val="00BD64C6"/>
    <w:rsid w:val="00BD6A77"/>
    <w:rsid w:val="00BF0F91"/>
    <w:rsid w:val="00BF4486"/>
    <w:rsid w:val="00BF4A6C"/>
    <w:rsid w:val="00C04D3C"/>
    <w:rsid w:val="00C104DB"/>
    <w:rsid w:val="00C122F2"/>
    <w:rsid w:val="00C123C7"/>
    <w:rsid w:val="00C32AB7"/>
    <w:rsid w:val="00C33F00"/>
    <w:rsid w:val="00C34D0B"/>
    <w:rsid w:val="00C43391"/>
    <w:rsid w:val="00C46E81"/>
    <w:rsid w:val="00C52675"/>
    <w:rsid w:val="00C52B0A"/>
    <w:rsid w:val="00C659B8"/>
    <w:rsid w:val="00C72992"/>
    <w:rsid w:val="00C91126"/>
    <w:rsid w:val="00C9183F"/>
    <w:rsid w:val="00CA250E"/>
    <w:rsid w:val="00CB1D73"/>
    <w:rsid w:val="00CB30B9"/>
    <w:rsid w:val="00CB79D2"/>
    <w:rsid w:val="00CC590D"/>
    <w:rsid w:val="00CD52D6"/>
    <w:rsid w:val="00CE1121"/>
    <w:rsid w:val="00CF325B"/>
    <w:rsid w:val="00CF617D"/>
    <w:rsid w:val="00D00567"/>
    <w:rsid w:val="00D025EA"/>
    <w:rsid w:val="00D17AC4"/>
    <w:rsid w:val="00D255CA"/>
    <w:rsid w:val="00D2787F"/>
    <w:rsid w:val="00D307D4"/>
    <w:rsid w:val="00D33B1C"/>
    <w:rsid w:val="00D43484"/>
    <w:rsid w:val="00D43DAE"/>
    <w:rsid w:val="00D51B12"/>
    <w:rsid w:val="00D560CF"/>
    <w:rsid w:val="00D60E31"/>
    <w:rsid w:val="00D62781"/>
    <w:rsid w:val="00D6312E"/>
    <w:rsid w:val="00D673F2"/>
    <w:rsid w:val="00D73C2E"/>
    <w:rsid w:val="00D76E19"/>
    <w:rsid w:val="00D849C8"/>
    <w:rsid w:val="00D902C9"/>
    <w:rsid w:val="00D9034E"/>
    <w:rsid w:val="00DA1732"/>
    <w:rsid w:val="00DA64AC"/>
    <w:rsid w:val="00DC0D91"/>
    <w:rsid w:val="00DD010E"/>
    <w:rsid w:val="00DD785A"/>
    <w:rsid w:val="00DF7E49"/>
    <w:rsid w:val="00E01CDC"/>
    <w:rsid w:val="00E1195F"/>
    <w:rsid w:val="00E1516C"/>
    <w:rsid w:val="00E170D9"/>
    <w:rsid w:val="00E34619"/>
    <w:rsid w:val="00E52334"/>
    <w:rsid w:val="00E52716"/>
    <w:rsid w:val="00E636C0"/>
    <w:rsid w:val="00E71D18"/>
    <w:rsid w:val="00E72E51"/>
    <w:rsid w:val="00E91340"/>
    <w:rsid w:val="00EA23F6"/>
    <w:rsid w:val="00EA74E3"/>
    <w:rsid w:val="00EB2FA5"/>
    <w:rsid w:val="00EC03DF"/>
    <w:rsid w:val="00EC69CB"/>
    <w:rsid w:val="00ED0F2C"/>
    <w:rsid w:val="00ED3944"/>
    <w:rsid w:val="00EE1B1F"/>
    <w:rsid w:val="00EE3644"/>
    <w:rsid w:val="00EE4009"/>
    <w:rsid w:val="00EE5265"/>
    <w:rsid w:val="00F77BF1"/>
    <w:rsid w:val="00F855BC"/>
    <w:rsid w:val="00F90AB2"/>
    <w:rsid w:val="00F933EE"/>
    <w:rsid w:val="00F97940"/>
    <w:rsid w:val="00FB6A12"/>
    <w:rsid w:val="00FC3B64"/>
    <w:rsid w:val="00FD05A8"/>
    <w:rsid w:val="00FE6F59"/>
    <w:rsid w:val="00FF4AD4"/>
    <w:rsid w:val="00FF5AF0"/>
    <w:rsid w:val="013E0028"/>
    <w:rsid w:val="017C6457"/>
    <w:rsid w:val="023953D6"/>
    <w:rsid w:val="03E54BC4"/>
    <w:rsid w:val="040954DF"/>
    <w:rsid w:val="04CB4373"/>
    <w:rsid w:val="04D16887"/>
    <w:rsid w:val="055C0C7B"/>
    <w:rsid w:val="061B76E6"/>
    <w:rsid w:val="07EC391C"/>
    <w:rsid w:val="07FE0BDB"/>
    <w:rsid w:val="0A2D35AB"/>
    <w:rsid w:val="0ACD565C"/>
    <w:rsid w:val="0B1B2978"/>
    <w:rsid w:val="0BAD1F91"/>
    <w:rsid w:val="0D6246D8"/>
    <w:rsid w:val="0EFF0599"/>
    <w:rsid w:val="0F241A2E"/>
    <w:rsid w:val="0FE67850"/>
    <w:rsid w:val="10AF2725"/>
    <w:rsid w:val="10CD1C92"/>
    <w:rsid w:val="120D019B"/>
    <w:rsid w:val="12213353"/>
    <w:rsid w:val="136D2C79"/>
    <w:rsid w:val="13F217EE"/>
    <w:rsid w:val="14215878"/>
    <w:rsid w:val="16012166"/>
    <w:rsid w:val="16A62889"/>
    <w:rsid w:val="17671A8A"/>
    <w:rsid w:val="187F1300"/>
    <w:rsid w:val="189E54E5"/>
    <w:rsid w:val="192E6B91"/>
    <w:rsid w:val="19E10C49"/>
    <w:rsid w:val="1A8B1AED"/>
    <w:rsid w:val="1AE40E9B"/>
    <w:rsid w:val="1B825204"/>
    <w:rsid w:val="1CB84FBC"/>
    <w:rsid w:val="1D642C0B"/>
    <w:rsid w:val="1E584B97"/>
    <w:rsid w:val="1E6817DC"/>
    <w:rsid w:val="1F870700"/>
    <w:rsid w:val="20AC620C"/>
    <w:rsid w:val="21127145"/>
    <w:rsid w:val="21E02B8E"/>
    <w:rsid w:val="22386370"/>
    <w:rsid w:val="249E654F"/>
    <w:rsid w:val="284A0DA8"/>
    <w:rsid w:val="28BE0027"/>
    <w:rsid w:val="290A3467"/>
    <w:rsid w:val="29507256"/>
    <w:rsid w:val="29725833"/>
    <w:rsid w:val="298C14BD"/>
    <w:rsid w:val="2A215A27"/>
    <w:rsid w:val="2AE344B9"/>
    <w:rsid w:val="2B1D6372"/>
    <w:rsid w:val="2B2D3470"/>
    <w:rsid w:val="2B4A38B0"/>
    <w:rsid w:val="2D70294B"/>
    <w:rsid w:val="2E6416E5"/>
    <w:rsid w:val="2E71155D"/>
    <w:rsid w:val="2EB714FF"/>
    <w:rsid w:val="2FEA7E14"/>
    <w:rsid w:val="306730CC"/>
    <w:rsid w:val="3067728B"/>
    <w:rsid w:val="330D5DEE"/>
    <w:rsid w:val="33774FFE"/>
    <w:rsid w:val="35400F05"/>
    <w:rsid w:val="35ED62C2"/>
    <w:rsid w:val="3A414C6D"/>
    <w:rsid w:val="3A7148FB"/>
    <w:rsid w:val="3B0C3A43"/>
    <w:rsid w:val="3C290B60"/>
    <w:rsid w:val="3D512E44"/>
    <w:rsid w:val="3DDD0417"/>
    <w:rsid w:val="3DF5121A"/>
    <w:rsid w:val="3E077CFC"/>
    <w:rsid w:val="3EC40669"/>
    <w:rsid w:val="3EE249D2"/>
    <w:rsid w:val="3F1C42F5"/>
    <w:rsid w:val="3F367F97"/>
    <w:rsid w:val="3FE56DAD"/>
    <w:rsid w:val="40BE4BFC"/>
    <w:rsid w:val="4163310A"/>
    <w:rsid w:val="41F752D2"/>
    <w:rsid w:val="430319BF"/>
    <w:rsid w:val="433D39DD"/>
    <w:rsid w:val="44B629D2"/>
    <w:rsid w:val="469178B1"/>
    <w:rsid w:val="475667E2"/>
    <w:rsid w:val="47E55B1F"/>
    <w:rsid w:val="487A2050"/>
    <w:rsid w:val="487D571B"/>
    <w:rsid w:val="4C3924D2"/>
    <w:rsid w:val="4CA410A4"/>
    <w:rsid w:val="4EB60410"/>
    <w:rsid w:val="4FFD4434"/>
    <w:rsid w:val="50603935"/>
    <w:rsid w:val="50715AFA"/>
    <w:rsid w:val="508B3A3B"/>
    <w:rsid w:val="519249AF"/>
    <w:rsid w:val="52250168"/>
    <w:rsid w:val="539154F2"/>
    <w:rsid w:val="53B52997"/>
    <w:rsid w:val="55BC719C"/>
    <w:rsid w:val="56480825"/>
    <w:rsid w:val="58866742"/>
    <w:rsid w:val="58A80BBE"/>
    <w:rsid w:val="5AB0622A"/>
    <w:rsid w:val="5D594953"/>
    <w:rsid w:val="5D98228E"/>
    <w:rsid w:val="5DA32A03"/>
    <w:rsid w:val="5E6B0896"/>
    <w:rsid w:val="5FA25DB5"/>
    <w:rsid w:val="60137B5A"/>
    <w:rsid w:val="610F7EEA"/>
    <w:rsid w:val="61D20B80"/>
    <w:rsid w:val="62F44034"/>
    <w:rsid w:val="6335715D"/>
    <w:rsid w:val="650E7F29"/>
    <w:rsid w:val="652267A0"/>
    <w:rsid w:val="663814D9"/>
    <w:rsid w:val="67881B60"/>
    <w:rsid w:val="6A2D3D7C"/>
    <w:rsid w:val="6A307A82"/>
    <w:rsid w:val="6AB313B1"/>
    <w:rsid w:val="6AEC71AE"/>
    <w:rsid w:val="6B01407D"/>
    <w:rsid w:val="6B202B5D"/>
    <w:rsid w:val="6C1838FE"/>
    <w:rsid w:val="6CB2079A"/>
    <w:rsid w:val="6DF57A03"/>
    <w:rsid w:val="6F114125"/>
    <w:rsid w:val="6F4D28F7"/>
    <w:rsid w:val="6F6638AA"/>
    <w:rsid w:val="6FC83A06"/>
    <w:rsid w:val="703212A6"/>
    <w:rsid w:val="70E21A55"/>
    <w:rsid w:val="716A03E2"/>
    <w:rsid w:val="71BA5516"/>
    <w:rsid w:val="72C6591C"/>
    <w:rsid w:val="733F3BAE"/>
    <w:rsid w:val="740B182E"/>
    <w:rsid w:val="742E2BC9"/>
    <w:rsid w:val="74361508"/>
    <w:rsid w:val="747E7DA0"/>
    <w:rsid w:val="75713241"/>
    <w:rsid w:val="759755D9"/>
    <w:rsid w:val="75C8258D"/>
    <w:rsid w:val="764D76D3"/>
    <w:rsid w:val="785F5F81"/>
    <w:rsid w:val="78864D84"/>
    <w:rsid w:val="7A2B67ED"/>
    <w:rsid w:val="7B126A65"/>
    <w:rsid w:val="7BED3842"/>
    <w:rsid w:val="7C56472F"/>
    <w:rsid w:val="7C5D183F"/>
    <w:rsid w:val="7D0D7D1A"/>
    <w:rsid w:val="7E382B88"/>
    <w:rsid w:val="7E9A349D"/>
    <w:rsid w:val="7F534C35"/>
    <w:rsid w:val="7FB1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623</Words>
  <Characters>3552</Characters>
  <Lines>29</Lines>
  <Paragraphs>8</Paragraphs>
  <TotalTime>0</TotalTime>
  <ScaleCrop>false</ScaleCrop>
  <LinksUpToDate>false</LinksUpToDate>
  <CharactersWithSpaces>4167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2020-09-14T07:57:00Z</dcterms:created>
  <dc:creator>Administrator</dc:creator>
  <cp:lastModifiedBy>赵玲利</cp:lastModifiedBy>
  <cp:lastPrinted>2021-01-25T02:44:00Z</cp:lastPrinted>
  <dcterms:modified xsi:type="dcterms:W3CDTF">2021-09-26T10:22:22Z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095E4421EE0443789EB920740854FBF1</vt:lpwstr>
  </property>
</Properties>
</file>