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335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9月15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335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335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9月23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9月23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10,674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9月23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7D43E0E"/>
    <w:rsid w:val="1EA2335D"/>
    <w:rsid w:val="20976BDB"/>
    <w:rsid w:val="2306140B"/>
    <w:rsid w:val="31D00089"/>
    <w:rsid w:val="35527FC8"/>
    <w:rsid w:val="36D4303A"/>
    <w:rsid w:val="386627F0"/>
    <w:rsid w:val="38ED41C3"/>
    <w:rsid w:val="419A0E6E"/>
    <w:rsid w:val="44A9035B"/>
    <w:rsid w:val="45AB3767"/>
    <w:rsid w:val="45C25289"/>
    <w:rsid w:val="4A446C09"/>
    <w:rsid w:val="4BC071D2"/>
    <w:rsid w:val="4CDD0B90"/>
    <w:rsid w:val="4E1C48DF"/>
    <w:rsid w:val="4F393DDC"/>
    <w:rsid w:val="52B334A7"/>
    <w:rsid w:val="54CB3D6D"/>
    <w:rsid w:val="570328D0"/>
    <w:rsid w:val="59374A17"/>
    <w:rsid w:val="5F1B07FC"/>
    <w:rsid w:val="66142C70"/>
    <w:rsid w:val="68ED7E5C"/>
    <w:rsid w:val="6F5F3665"/>
    <w:rsid w:val="75781B1E"/>
    <w:rsid w:val="76696A93"/>
    <w:rsid w:val="77077CEC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399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2021-09-23T03:44:32Z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EA06EDB089CC4F45AF91BF8937257637</vt:lpwstr>
  </property>
</Properties>
</file>